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97" w:rsidRDefault="006F1897" w:rsidP="006F1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площадки МАОУ «СОШ № 28» г. Перми в 5-6 и 7-8 классах</w:t>
      </w:r>
    </w:p>
    <w:p w:rsidR="00F30741" w:rsidRDefault="0058015A">
      <w:pPr>
        <w:rPr>
          <w:rFonts w:ascii="Times New Roman" w:hAnsi="Times New Roman" w:cs="Times New Roman"/>
          <w:sz w:val="28"/>
          <w:szCs w:val="28"/>
        </w:rPr>
      </w:pPr>
      <w:r w:rsidRPr="0058015A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 Разработка и апробация процедур оценивания и практик достижения логических познавательных УУД.</w:t>
      </w:r>
    </w:p>
    <w:p w:rsidR="0058015A" w:rsidRDefault="0058015A">
      <w:pPr>
        <w:rPr>
          <w:rFonts w:ascii="Times New Roman" w:hAnsi="Times New Roman" w:cs="Times New Roman"/>
          <w:sz w:val="28"/>
          <w:szCs w:val="28"/>
        </w:rPr>
      </w:pPr>
      <w:r w:rsidRPr="00BE719B">
        <w:rPr>
          <w:rFonts w:ascii="Times New Roman" w:hAnsi="Times New Roman" w:cs="Times New Roman"/>
          <w:b/>
          <w:sz w:val="28"/>
          <w:szCs w:val="28"/>
        </w:rPr>
        <w:t>Тема ОУ</w:t>
      </w:r>
      <w:r w:rsidR="00BE719B">
        <w:rPr>
          <w:rFonts w:ascii="Times New Roman" w:hAnsi="Times New Roman" w:cs="Times New Roman"/>
          <w:sz w:val="28"/>
          <w:szCs w:val="28"/>
        </w:rPr>
        <w:t>: Формирование умения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связи</w:t>
      </w:r>
      <w:r w:rsidR="00BE719B">
        <w:rPr>
          <w:rFonts w:ascii="Times New Roman" w:hAnsi="Times New Roman" w:cs="Times New Roman"/>
          <w:sz w:val="28"/>
          <w:szCs w:val="28"/>
        </w:rPr>
        <w:t xml:space="preserve"> на основе предложенной информации.</w:t>
      </w:r>
    </w:p>
    <w:p w:rsidR="00BE719B" w:rsidRDefault="00BE719B">
      <w:pPr>
        <w:rPr>
          <w:rFonts w:ascii="Times New Roman" w:hAnsi="Times New Roman" w:cs="Times New Roman"/>
          <w:sz w:val="28"/>
          <w:szCs w:val="28"/>
        </w:rPr>
      </w:pPr>
      <w:r w:rsidRPr="00BE719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8D2529">
        <w:rPr>
          <w:rFonts w:ascii="Times New Roman" w:hAnsi="Times New Roman" w:cs="Times New Roman"/>
          <w:sz w:val="28"/>
          <w:szCs w:val="28"/>
        </w:rPr>
        <w:t>: 2017-2019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719B" w:rsidRDefault="00A52853">
      <w:pPr>
        <w:rPr>
          <w:rFonts w:ascii="Times New Roman" w:hAnsi="Times New Roman" w:cs="Times New Roman"/>
          <w:sz w:val="28"/>
          <w:szCs w:val="28"/>
        </w:rPr>
      </w:pPr>
      <w:r w:rsidRPr="003B1DF0">
        <w:rPr>
          <w:rFonts w:ascii="Times New Roman" w:hAnsi="Times New Roman" w:cs="Times New Roman"/>
          <w:b/>
          <w:i/>
          <w:sz w:val="28"/>
          <w:szCs w:val="28"/>
        </w:rPr>
        <w:t xml:space="preserve">Состав команды </w:t>
      </w:r>
      <w:proofErr w:type="spellStart"/>
      <w:r w:rsidRPr="003B1DF0">
        <w:rPr>
          <w:rFonts w:ascii="Times New Roman" w:hAnsi="Times New Roman" w:cs="Times New Roman"/>
          <w:b/>
          <w:i/>
          <w:sz w:val="28"/>
          <w:szCs w:val="28"/>
        </w:rPr>
        <w:t>апробаторов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директор школы;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завуч по УВР;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Вагина Л.В. – учитель истории и обществознания;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Л.А. – учитель французского языка;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учитель информатики и математики;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Я.В. – учитель географии;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– учитель русского языка и литературы;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Керекеш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учитель истории и обществознания;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учитель биологии;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Ю.А. – учитель английского языка;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Курапова М.В. – учитель математики;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Наговицына В.С. – учитель физической культуры;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А.С. – учитель физики;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О.Ю. – учитель технологии;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Соснина Н.М. – учитель начальной школы;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учитель географии,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Худякова А.Ю. – учитель английского языка;</w:t>
      </w:r>
    </w:p>
    <w:p w:rsidR="00A52853" w:rsidRDefault="00A52853" w:rsidP="00A5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Н.Г. – учитель физики.</w:t>
      </w:r>
    </w:p>
    <w:p w:rsidR="003B1DF0" w:rsidRDefault="003B1DF0" w:rsidP="003B1DF0">
      <w:pPr>
        <w:rPr>
          <w:rFonts w:ascii="Times New Roman" w:hAnsi="Times New Roman" w:cs="Times New Roman"/>
          <w:b/>
          <w:sz w:val="28"/>
          <w:szCs w:val="28"/>
        </w:rPr>
      </w:pPr>
      <w:r w:rsidRPr="003B1D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DF0" w:rsidRDefault="003B1DF0" w:rsidP="003B1DF0">
      <w:pPr>
        <w:rPr>
          <w:rFonts w:ascii="Times New Roman" w:hAnsi="Times New Roman" w:cs="Times New Roman"/>
          <w:sz w:val="28"/>
          <w:szCs w:val="28"/>
        </w:rPr>
      </w:pPr>
      <w:r w:rsidRPr="003B1DF0">
        <w:rPr>
          <w:rFonts w:ascii="Times New Roman" w:hAnsi="Times New Roman" w:cs="Times New Roman"/>
          <w:sz w:val="28"/>
          <w:szCs w:val="28"/>
        </w:rPr>
        <w:t xml:space="preserve">      Тема проекта «</w:t>
      </w:r>
      <w:r>
        <w:rPr>
          <w:rFonts w:ascii="Times New Roman" w:hAnsi="Times New Roman" w:cs="Times New Roman"/>
          <w:sz w:val="28"/>
          <w:szCs w:val="28"/>
        </w:rPr>
        <w:t>Разработка и апробация процедур оценивания и практик достижения логических познавательных УУД</w:t>
      </w:r>
      <w:r w:rsidRPr="003B1D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целиком и полностью соответствует образовательной траектории нашей школы. В связи с этим, наше ОУ будет работать над формированием умения устанавливать причинно-следственные связи на основе предложенной информации.</w:t>
      </w:r>
    </w:p>
    <w:p w:rsidR="003B1DF0" w:rsidRDefault="003B1DF0" w:rsidP="003B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требованиях ФГОС ООО заложены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результаты, которые необходимо формировать и отслеживать у обучающихся основной школы. </w:t>
      </w:r>
      <w:r w:rsidRPr="003B1DF0">
        <w:rPr>
          <w:rFonts w:ascii="Times New Roman" w:hAnsi="Times New Roman" w:cs="Times New Roman"/>
          <w:b/>
          <w:sz w:val="28"/>
          <w:szCs w:val="28"/>
          <w:u w:val="single"/>
        </w:rPr>
        <w:t>Выдержка из ПООП ООО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1DF0">
        <w:rPr>
          <w:rFonts w:ascii="Times New Roman" w:hAnsi="Times New Roman" w:cs="Times New Roman"/>
          <w:b/>
          <w:i/>
          <w:sz w:val="28"/>
          <w:szCs w:val="28"/>
        </w:rPr>
        <w:t xml:space="preserve">«Выявлять и называть причины события, явления, в том числе возможные причины (наиболее вероятные), </w:t>
      </w:r>
      <w:r w:rsidRPr="003B1DF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возможные последствия заданной причины, самостоятельно осуществлять причинно-следственный анализ».</w:t>
      </w:r>
      <w:r>
        <w:rPr>
          <w:rFonts w:ascii="Times New Roman" w:hAnsi="Times New Roman" w:cs="Times New Roman"/>
          <w:sz w:val="28"/>
          <w:szCs w:val="28"/>
        </w:rPr>
        <w:t xml:space="preserve"> Данный образовательный результат </w:t>
      </w:r>
      <w:r w:rsidR="00955132">
        <w:rPr>
          <w:rFonts w:ascii="Times New Roman" w:hAnsi="Times New Roman" w:cs="Times New Roman"/>
          <w:sz w:val="28"/>
          <w:szCs w:val="28"/>
        </w:rPr>
        <w:t xml:space="preserve">можно достичь только в процессе работы с 5 по 9 класс. Таким образом, выпускник основной школы должен в полной мере владеть приемами причинно-следственного анализа любой информации. </w:t>
      </w:r>
    </w:p>
    <w:p w:rsidR="00955132" w:rsidRDefault="00955132" w:rsidP="003B1DF0">
      <w:pPr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устанавливать причинно-следственные связи на основе предложенной информации.</w:t>
      </w:r>
    </w:p>
    <w:p w:rsidR="00955132" w:rsidRDefault="00955132" w:rsidP="003B1DF0">
      <w:pPr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132" w:rsidRDefault="00955132" w:rsidP="00955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критерии оценивания для выявления данного умения как в 5-6 классах, так и в 7-8 классах.</w:t>
      </w:r>
    </w:p>
    <w:p w:rsidR="00955132" w:rsidRDefault="00955132" w:rsidP="00955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провести контрольные мероприятия по выявлению данного умения в 5-6 и 7-8 классах.</w:t>
      </w:r>
    </w:p>
    <w:p w:rsidR="00955132" w:rsidRDefault="00955132" w:rsidP="00955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апробации и наметить дальнейшие пути работы ОУ.</w:t>
      </w:r>
    </w:p>
    <w:p w:rsidR="00751102" w:rsidRDefault="00751102" w:rsidP="00751102">
      <w:pPr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b/>
          <w:sz w:val="28"/>
          <w:szCs w:val="28"/>
        </w:rPr>
        <w:t>«Цепочка» достижений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102" w:rsidRDefault="00751102" w:rsidP="0075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 – умение выявлять причины событий и явлений;</w:t>
      </w:r>
    </w:p>
    <w:p w:rsidR="00751102" w:rsidRDefault="00751102" w:rsidP="0075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классы – умение выявля</w:t>
      </w:r>
      <w:r w:rsidR="00973955">
        <w:rPr>
          <w:rFonts w:ascii="Times New Roman" w:hAnsi="Times New Roman" w:cs="Times New Roman"/>
          <w:sz w:val="28"/>
          <w:szCs w:val="28"/>
        </w:rPr>
        <w:t>ть последствия заданной причины</w:t>
      </w:r>
      <w:r>
        <w:rPr>
          <w:rFonts w:ascii="Times New Roman" w:hAnsi="Times New Roman" w:cs="Times New Roman"/>
          <w:sz w:val="28"/>
          <w:szCs w:val="28"/>
        </w:rPr>
        <w:t xml:space="preserve"> события и (или) явления;</w:t>
      </w:r>
    </w:p>
    <w:p w:rsidR="00751102" w:rsidRDefault="00751102" w:rsidP="0075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умение самостоятельно осуществлять причинно-следственный анализ информации (на перспективу).</w:t>
      </w:r>
    </w:p>
    <w:p w:rsidR="00751102" w:rsidRDefault="00751102" w:rsidP="0075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02">
        <w:rPr>
          <w:rFonts w:ascii="Times New Roman" w:hAnsi="Times New Roman" w:cs="Times New Roman"/>
          <w:b/>
          <w:sz w:val="28"/>
          <w:szCs w:val="28"/>
        </w:rPr>
        <w:t>Структура модуля</w:t>
      </w:r>
    </w:p>
    <w:p w:rsidR="001531DB" w:rsidRDefault="001531DB" w:rsidP="00153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2126"/>
        <w:gridCol w:w="3686"/>
        <w:gridCol w:w="2829"/>
      </w:tblGrid>
      <w:tr w:rsidR="00751102" w:rsidTr="00751102">
        <w:tc>
          <w:tcPr>
            <w:tcW w:w="1702" w:type="dxa"/>
          </w:tcPr>
          <w:p w:rsidR="00751102" w:rsidRPr="00751102" w:rsidRDefault="00751102" w:rsidP="0075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751102" w:rsidRPr="00751102" w:rsidRDefault="00751102" w:rsidP="0075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751102" w:rsidRPr="00751102" w:rsidRDefault="00751102" w:rsidP="0075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Образовательный </w:t>
            </w:r>
            <w:proofErr w:type="spellStart"/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метапредметный</w:t>
            </w:r>
            <w:proofErr w:type="spellEnd"/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  <w:tc>
          <w:tcPr>
            <w:tcW w:w="2829" w:type="dxa"/>
          </w:tcPr>
          <w:p w:rsidR="00751102" w:rsidRPr="00751102" w:rsidRDefault="00751102" w:rsidP="0075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0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оценивания</w:t>
            </w:r>
          </w:p>
        </w:tc>
      </w:tr>
      <w:tr w:rsidR="00751102" w:rsidTr="00751102">
        <w:tc>
          <w:tcPr>
            <w:tcW w:w="1702" w:type="dxa"/>
          </w:tcPr>
          <w:p w:rsidR="00751102" w:rsidRDefault="00751102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126" w:type="dxa"/>
          </w:tcPr>
          <w:p w:rsidR="00751102" w:rsidRDefault="00751102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Апрель-июнь, 2016 год.</w:t>
            </w:r>
          </w:p>
        </w:tc>
        <w:tc>
          <w:tcPr>
            <w:tcW w:w="3686" w:type="dxa"/>
          </w:tcPr>
          <w:p w:rsidR="00751102" w:rsidRDefault="00751102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выявлять причины событий и явлений.</w:t>
            </w:r>
          </w:p>
        </w:tc>
        <w:tc>
          <w:tcPr>
            <w:tcW w:w="2829" w:type="dxa"/>
          </w:tcPr>
          <w:p w:rsidR="00751102" w:rsidRDefault="00751102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выявленных причин явлений и событий.</w:t>
            </w:r>
          </w:p>
        </w:tc>
      </w:tr>
      <w:tr w:rsidR="00751102" w:rsidTr="00751102">
        <w:tc>
          <w:tcPr>
            <w:tcW w:w="1702" w:type="dxa"/>
          </w:tcPr>
          <w:p w:rsidR="00751102" w:rsidRDefault="00751102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126" w:type="dxa"/>
          </w:tcPr>
          <w:p w:rsidR="00751102" w:rsidRDefault="00D52774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 год.</w:t>
            </w:r>
          </w:p>
        </w:tc>
        <w:tc>
          <w:tcPr>
            <w:tcW w:w="3686" w:type="dxa"/>
          </w:tcPr>
          <w:p w:rsidR="00751102" w:rsidRDefault="00380448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выявлять последствия заданной причины события и явления.</w:t>
            </w:r>
          </w:p>
        </w:tc>
        <w:tc>
          <w:tcPr>
            <w:tcW w:w="2829" w:type="dxa"/>
          </w:tcPr>
          <w:p w:rsidR="00751102" w:rsidRDefault="00380448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письменный ответ, где есть конструкция «Если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то …».</w:t>
            </w:r>
          </w:p>
        </w:tc>
      </w:tr>
      <w:tr w:rsidR="00751102" w:rsidTr="00751102">
        <w:tc>
          <w:tcPr>
            <w:tcW w:w="1702" w:type="dxa"/>
          </w:tcPr>
          <w:p w:rsidR="00751102" w:rsidRDefault="00380448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26" w:type="dxa"/>
          </w:tcPr>
          <w:p w:rsidR="00751102" w:rsidRDefault="00D52774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="0038044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686" w:type="dxa"/>
          </w:tcPr>
          <w:p w:rsidR="00751102" w:rsidRDefault="00380448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причинно-следственный анализ информации.</w:t>
            </w:r>
          </w:p>
        </w:tc>
        <w:tc>
          <w:tcPr>
            <w:tcW w:w="2829" w:type="dxa"/>
          </w:tcPr>
          <w:p w:rsidR="00751102" w:rsidRDefault="00380448" w:rsidP="0075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анализ в виде развернутого высказывания.</w:t>
            </w:r>
          </w:p>
        </w:tc>
      </w:tr>
    </w:tbl>
    <w:p w:rsidR="00751102" w:rsidRDefault="00751102" w:rsidP="00751102">
      <w:pPr>
        <w:rPr>
          <w:rFonts w:ascii="Times New Roman" w:hAnsi="Times New Roman" w:cs="Times New Roman"/>
          <w:sz w:val="28"/>
          <w:szCs w:val="28"/>
        </w:rPr>
      </w:pPr>
    </w:p>
    <w:p w:rsidR="00380448" w:rsidRDefault="00380448" w:rsidP="0038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48">
        <w:rPr>
          <w:rFonts w:ascii="Times New Roman" w:hAnsi="Times New Roman" w:cs="Times New Roman"/>
          <w:b/>
          <w:sz w:val="28"/>
          <w:szCs w:val="28"/>
        </w:rPr>
        <w:t>Процедура оценивания для контрольного мероприятия в 5-6 классах</w:t>
      </w:r>
    </w:p>
    <w:p w:rsidR="00380448" w:rsidRDefault="00380448" w:rsidP="0038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Для формирования умения </w:t>
      </w:r>
      <w:r w:rsidR="000276AC" w:rsidRPr="000276AC">
        <w:rPr>
          <w:rFonts w:ascii="Times New Roman" w:hAnsi="Times New Roman" w:cs="Times New Roman"/>
          <w:b/>
          <w:i/>
          <w:sz w:val="28"/>
          <w:szCs w:val="28"/>
        </w:rPr>
        <w:t>выявлять причины</w:t>
      </w:r>
      <w:r w:rsidR="000276AC">
        <w:rPr>
          <w:rFonts w:ascii="Times New Roman" w:hAnsi="Times New Roman" w:cs="Times New Roman"/>
          <w:sz w:val="28"/>
          <w:szCs w:val="28"/>
        </w:rPr>
        <w:t xml:space="preserve"> событий и явлений в 5-6 классах обучающимся будет предложена информация в виде текстов, таблиц, схем, графиков и т.д. В этих источниках информации должно быть описано какое-то явление или событие и </w:t>
      </w:r>
      <w:r w:rsidR="000276AC" w:rsidRPr="000276AC">
        <w:rPr>
          <w:rFonts w:ascii="Times New Roman" w:hAnsi="Times New Roman" w:cs="Times New Roman"/>
          <w:b/>
          <w:i/>
          <w:sz w:val="28"/>
          <w:szCs w:val="28"/>
        </w:rPr>
        <w:t>причина</w:t>
      </w:r>
      <w:r w:rsidR="000276AC">
        <w:rPr>
          <w:rFonts w:ascii="Times New Roman" w:hAnsi="Times New Roman" w:cs="Times New Roman"/>
          <w:sz w:val="28"/>
          <w:szCs w:val="28"/>
        </w:rPr>
        <w:t xml:space="preserve"> этого явления или события. Обучающийся должен написать причину (или причины) описанного явления или события.</w:t>
      </w:r>
    </w:p>
    <w:p w:rsidR="000276AC" w:rsidRDefault="000276AC" w:rsidP="0038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перед началом работы объясняет обучающимся, что такое явление, событие и причина, затем выдает учащимся задание.</w:t>
      </w:r>
    </w:p>
    <w:p w:rsidR="000276AC" w:rsidRDefault="000276AC" w:rsidP="0038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Обучающиеся работают с предложенной информацией в течение 10 минут индивидуально, указывается одна или несколько причин явления или события. Ответ оформляется в письменном виде в форме таблицы.</w:t>
      </w:r>
    </w:p>
    <w:p w:rsidR="005A1F16" w:rsidRDefault="005A1F16" w:rsidP="0038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10 минут учитель собирает работы. Процедура оценивания осуществляется по заранее ра</w:t>
      </w:r>
      <w:r w:rsidR="008C7EAC">
        <w:rPr>
          <w:rFonts w:ascii="Times New Roman" w:hAnsi="Times New Roman" w:cs="Times New Roman"/>
          <w:sz w:val="28"/>
          <w:szCs w:val="28"/>
        </w:rPr>
        <w:t>зработанным критериям</w:t>
      </w:r>
      <w:r>
        <w:rPr>
          <w:rFonts w:ascii="Times New Roman" w:hAnsi="Times New Roman" w:cs="Times New Roman"/>
          <w:sz w:val="28"/>
          <w:szCs w:val="28"/>
        </w:rPr>
        <w:t>, которые приведены в Таблице</w:t>
      </w:r>
      <w:r w:rsidR="001531D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Критерии оценивания выдаются обучающимся. Оценивается сформулированная причина (или причины) и время, затраченное на выполнение задания.</w:t>
      </w:r>
    </w:p>
    <w:p w:rsidR="005B3536" w:rsidRDefault="005B3536" w:rsidP="00380448">
      <w:pPr>
        <w:rPr>
          <w:rFonts w:ascii="Times New Roman" w:hAnsi="Times New Roman" w:cs="Times New Roman"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5B3536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5B35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: выявлять причины событий и явлений.</w:t>
      </w:r>
    </w:p>
    <w:p w:rsidR="005B3536" w:rsidRDefault="005B3536" w:rsidP="00380448">
      <w:pPr>
        <w:rPr>
          <w:rFonts w:ascii="Times New Roman" w:hAnsi="Times New Roman" w:cs="Times New Roman"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таблица.</w:t>
      </w:r>
    </w:p>
    <w:p w:rsidR="005A1F16" w:rsidRDefault="005A1F16" w:rsidP="005A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16">
        <w:rPr>
          <w:rFonts w:ascii="Times New Roman" w:hAnsi="Times New Roman" w:cs="Times New Roman"/>
          <w:b/>
          <w:sz w:val="28"/>
          <w:szCs w:val="28"/>
        </w:rPr>
        <w:t>Пример контрольного мероприятия для 5-6 классов</w:t>
      </w:r>
    </w:p>
    <w:p w:rsidR="005A1F16" w:rsidRDefault="005A1F16" w:rsidP="005A1F16">
      <w:pPr>
        <w:rPr>
          <w:rFonts w:ascii="Times New Roman" w:hAnsi="Times New Roman" w:cs="Times New Roman"/>
          <w:sz w:val="28"/>
          <w:szCs w:val="28"/>
        </w:rPr>
      </w:pPr>
      <w:r w:rsidRPr="005A1F16">
        <w:rPr>
          <w:rFonts w:ascii="Times New Roman" w:hAnsi="Times New Roman" w:cs="Times New Roman"/>
          <w:i/>
          <w:sz w:val="28"/>
          <w:szCs w:val="28"/>
        </w:rPr>
        <w:t>Контрольное мероприятие № 1</w:t>
      </w:r>
    </w:p>
    <w:p w:rsidR="005A1F16" w:rsidRDefault="005A1F16" w:rsidP="005A1F1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география, 5 класс.</w:t>
      </w:r>
    </w:p>
    <w:p w:rsidR="0010764B" w:rsidRDefault="005A1F16" w:rsidP="005A1F1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64B">
        <w:rPr>
          <w:rFonts w:ascii="Times New Roman" w:hAnsi="Times New Roman" w:cs="Times New Roman"/>
          <w:sz w:val="28"/>
          <w:szCs w:val="28"/>
        </w:rPr>
        <w:t>Строение земной коры. Землетрясения.</w:t>
      </w:r>
    </w:p>
    <w:p w:rsidR="005A1F16" w:rsidRDefault="0010764B" w:rsidP="005A1F16">
      <w:pPr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764B" w:rsidRDefault="0010764B" w:rsidP="0010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 и критерии оценивания в таблице.</w:t>
      </w:r>
    </w:p>
    <w:p w:rsidR="0010764B" w:rsidRDefault="0010764B" w:rsidP="0010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причину землетрясений и заполните таблицу.</w:t>
      </w:r>
    </w:p>
    <w:p w:rsidR="0010764B" w:rsidRDefault="0010764B" w:rsidP="0010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– 10 минут.</w:t>
      </w:r>
    </w:p>
    <w:p w:rsidR="0010764B" w:rsidRDefault="0010764B" w:rsidP="0010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Медленные колебания земной коры неощутимы для человека. Однако незыблемость земли обманчива. Во многих районах нашей планеты происходят настолько сильные движения земной коры, что они приводят к катастрофическим последствиям. Природа этой неуправляемой стихии в настоящее время</w:t>
      </w:r>
      <w:r w:rsidR="007A0E4E">
        <w:rPr>
          <w:rFonts w:ascii="Times New Roman" w:hAnsi="Times New Roman" w:cs="Times New Roman"/>
          <w:sz w:val="28"/>
          <w:szCs w:val="28"/>
        </w:rPr>
        <w:t xml:space="preserve"> достаточно хорошо изучена. Наблюдения ученых показывают, что 90% землетрясений связаны с горообразованием, когда в результате быстрого разрыва пород земной коры происходят перемещения ее блоков.</w:t>
      </w:r>
    </w:p>
    <w:p w:rsidR="001531DB" w:rsidRPr="001531DB" w:rsidRDefault="001531DB" w:rsidP="00153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31DB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A0E4E" w:rsidTr="007A0E4E">
        <w:tc>
          <w:tcPr>
            <w:tcW w:w="3397" w:type="dxa"/>
          </w:tcPr>
          <w:p w:rsidR="007A0E4E" w:rsidRPr="007A0E4E" w:rsidRDefault="007A0E4E" w:rsidP="007A0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Явление (или событие)</w:t>
            </w:r>
          </w:p>
        </w:tc>
        <w:tc>
          <w:tcPr>
            <w:tcW w:w="5948" w:type="dxa"/>
          </w:tcPr>
          <w:p w:rsidR="007A0E4E" w:rsidRPr="007A0E4E" w:rsidRDefault="007A0E4E" w:rsidP="007A0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4E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явления (или события)</w:t>
            </w:r>
          </w:p>
        </w:tc>
      </w:tr>
      <w:tr w:rsidR="007A0E4E" w:rsidTr="007A0E4E">
        <w:tc>
          <w:tcPr>
            <w:tcW w:w="3397" w:type="dxa"/>
          </w:tcPr>
          <w:p w:rsidR="007A0E4E" w:rsidRDefault="007A0E4E" w:rsidP="001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4E" w:rsidRDefault="007A0E4E" w:rsidP="001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A0E4E" w:rsidRDefault="007A0E4E" w:rsidP="0010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E4E" w:rsidRDefault="007A0E4E" w:rsidP="0010764B">
      <w:pPr>
        <w:rPr>
          <w:rFonts w:ascii="Times New Roman" w:hAnsi="Times New Roman" w:cs="Times New Roman"/>
          <w:sz w:val="28"/>
          <w:szCs w:val="28"/>
        </w:rPr>
      </w:pPr>
    </w:p>
    <w:p w:rsidR="007A0E4E" w:rsidRDefault="007A0E4E" w:rsidP="0010764B">
      <w:pPr>
        <w:rPr>
          <w:rFonts w:ascii="Times New Roman" w:hAnsi="Times New Roman" w:cs="Times New Roman"/>
          <w:sz w:val="28"/>
          <w:szCs w:val="28"/>
        </w:rPr>
      </w:pPr>
      <w:r w:rsidRPr="007A0E4E">
        <w:rPr>
          <w:rFonts w:ascii="Times New Roman" w:hAnsi="Times New Roman" w:cs="Times New Roman"/>
          <w:b/>
          <w:i/>
          <w:sz w:val="28"/>
          <w:szCs w:val="28"/>
        </w:rPr>
        <w:t>Образец ответа: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A0E4E" w:rsidTr="007A0E4E">
        <w:tc>
          <w:tcPr>
            <w:tcW w:w="3397" w:type="dxa"/>
          </w:tcPr>
          <w:p w:rsidR="007A0E4E" w:rsidRPr="007A0E4E" w:rsidRDefault="007A0E4E" w:rsidP="007A0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4E">
              <w:rPr>
                <w:rFonts w:ascii="Times New Roman" w:hAnsi="Times New Roman" w:cs="Times New Roman"/>
                <w:b/>
                <w:sz w:val="28"/>
                <w:szCs w:val="28"/>
              </w:rPr>
              <w:t>Явление (или событие)</w:t>
            </w:r>
          </w:p>
        </w:tc>
        <w:tc>
          <w:tcPr>
            <w:tcW w:w="5948" w:type="dxa"/>
          </w:tcPr>
          <w:p w:rsidR="007A0E4E" w:rsidRPr="007A0E4E" w:rsidRDefault="007A0E4E" w:rsidP="007A0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4E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явления (или события)</w:t>
            </w:r>
          </w:p>
        </w:tc>
      </w:tr>
      <w:tr w:rsidR="007A0E4E" w:rsidTr="007A0E4E">
        <w:tc>
          <w:tcPr>
            <w:tcW w:w="3397" w:type="dxa"/>
          </w:tcPr>
          <w:p w:rsidR="007A0E4E" w:rsidRDefault="007A0E4E" w:rsidP="001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Землетрясение </w:t>
            </w:r>
          </w:p>
        </w:tc>
        <w:tc>
          <w:tcPr>
            <w:tcW w:w="5948" w:type="dxa"/>
          </w:tcPr>
          <w:p w:rsidR="007A0E4E" w:rsidRDefault="007A0E4E" w:rsidP="001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Землетрясения связаны с горообразованием, когда в результате быстрого разрыва пород земной коры происходят перемещение ее блоков.</w:t>
            </w:r>
          </w:p>
        </w:tc>
      </w:tr>
    </w:tbl>
    <w:p w:rsidR="007A0E4E" w:rsidRDefault="007A0E4E" w:rsidP="0010764B">
      <w:pPr>
        <w:rPr>
          <w:rFonts w:ascii="Times New Roman" w:hAnsi="Times New Roman" w:cs="Times New Roman"/>
          <w:sz w:val="28"/>
          <w:szCs w:val="28"/>
        </w:rPr>
      </w:pPr>
    </w:p>
    <w:p w:rsidR="0082215F" w:rsidRDefault="0082215F" w:rsidP="0082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5F">
        <w:rPr>
          <w:rFonts w:ascii="Times New Roman" w:hAnsi="Times New Roman" w:cs="Times New Roman"/>
          <w:b/>
          <w:sz w:val="28"/>
          <w:szCs w:val="28"/>
        </w:rPr>
        <w:t>Критерии оценивания для контрольного мероприятия в 5-6 классах</w:t>
      </w:r>
    </w:p>
    <w:p w:rsidR="0082215F" w:rsidRDefault="0082215F" w:rsidP="008221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110"/>
        <w:gridCol w:w="2120"/>
      </w:tblGrid>
      <w:tr w:rsidR="0082215F" w:rsidTr="0082215F">
        <w:tc>
          <w:tcPr>
            <w:tcW w:w="3115" w:type="dxa"/>
          </w:tcPr>
          <w:p w:rsidR="0082215F" w:rsidRPr="0082215F" w:rsidRDefault="0082215F" w:rsidP="0082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5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110" w:type="dxa"/>
          </w:tcPr>
          <w:p w:rsidR="0082215F" w:rsidRPr="0082215F" w:rsidRDefault="0082215F" w:rsidP="0082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5F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120" w:type="dxa"/>
          </w:tcPr>
          <w:p w:rsidR="0082215F" w:rsidRPr="0082215F" w:rsidRDefault="0082215F" w:rsidP="0082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5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2215F" w:rsidTr="0082215F">
        <w:tc>
          <w:tcPr>
            <w:tcW w:w="3115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1.Причина явления</w:t>
            </w:r>
            <w:r w:rsidR="001531DB">
              <w:rPr>
                <w:rFonts w:ascii="Times New Roman" w:hAnsi="Times New Roman" w:cs="Times New Roman"/>
                <w:sz w:val="28"/>
                <w:szCs w:val="28"/>
              </w:rPr>
              <w:t xml:space="preserve"> или события определена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1.Причина (или причины) сформулирована полным ответом.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2.Причина сформулирована словом или словосочетанием.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3.Причина сформулирована неверно или не сформулирована вообще.</w:t>
            </w:r>
          </w:p>
        </w:tc>
        <w:tc>
          <w:tcPr>
            <w:tcW w:w="2120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82215F" w:rsidTr="0082215F">
        <w:tc>
          <w:tcPr>
            <w:tcW w:w="3115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2.Таблица ответов заполнена.</w:t>
            </w:r>
          </w:p>
        </w:tc>
        <w:tc>
          <w:tcPr>
            <w:tcW w:w="4110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1.Таблица заполнена полностью.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2.Таблица не заполнена.</w:t>
            </w:r>
          </w:p>
        </w:tc>
        <w:tc>
          <w:tcPr>
            <w:tcW w:w="2120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82215F" w:rsidTr="0082215F">
        <w:tc>
          <w:tcPr>
            <w:tcW w:w="3115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3.Время, за</w:t>
            </w:r>
            <w:r w:rsidR="001531DB">
              <w:rPr>
                <w:rFonts w:ascii="Times New Roman" w:hAnsi="Times New Roman" w:cs="Times New Roman"/>
                <w:sz w:val="28"/>
                <w:szCs w:val="28"/>
              </w:rPr>
              <w:t>траченное на выполнение задания.</w:t>
            </w:r>
          </w:p>
        </w:tc>
        <w:tc>
          <w:tcPr>
            <w:tcW w:w="4110" w:type="dxa"/>
          </w:tcPr>
          <w:p w:rsidR="0082215F" w:rsidRDefault="001531DB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1.Учащийся уложился во времени.</w:t>
            </w:r>
          </w:p>
          <w:p w:rsidR="001531DB" w:rsidRDefault="001531DB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2.Учащийся не уложился во времени.</w:t>
            </w:r>
          </w:p>
        </w:tc>
        <w:tc>
          <w:tcPr>
            <w:tcW w:w="2120" w:type="dxa"/>
          </w:tcPr>
          <w:p w:rsidR="0082215F" w:rsidRDefault="0082215F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DB" w:rsidRDefault="001531DB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1531DB" w:rsidRDefault="001531DB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DB" w:rsidRDefault="001531DB" w:rsidP="0082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2215F" w:rsidRDefault="0082215F" w:rsidP="0082215F">
      <w:pPr>
        <w:rPr>
          <w:rFonts w:ascii="Times New Roman" w:hAnsi="Times New Roman" w:cs="Times New Roman"/>
          <w:sz w:val="28"/>
          <w:szCs w:val="28"/>
        </w:rPr>
      </w:pPr>
    </w:p>
    <w:p w:rsidR="001531DB" w:rsidRDefault="001531DB" w:rsidP="0082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за выполненное задание – 4 балла.</w:t>
      </w:r>
    </w:p>
    <w:p w:rsidR="001531DB" w:rsidRDefault="001531DB" w:rsidP="00153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B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p w:rsidR="001531DB" w:rsidRDefault="001531DB" w:rsidP="00153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31DB" w:rsidRPr="001531DB" w:rsidTr="001531DB">
        <w:tc>
          <w:tcPr>
            <w:tcW w:w="3115" w:type="dxa"/>
          </w:tcPr>
          <w:p w:rsidR="001531DB" w:rsidRPr="001531DB" w:rsidRDefault="001531DB" w:rsidP="00153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DB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1531DB" w:rsidRPr="001531DB" w:rsidRDefault="001531DB" w:rsidP="00153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D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1531DB" w:rsidRPr="001531DB" w:rsidRDefault="001531DB" w:rsidP="00153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DB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1531DB" w:rsidTr="001531DB">
        <w:tc>
          <w:tcPr>
            <w:tcW w:w="3115" w:type="dxa"/>
          </w:tcPr>
          <w:p w:rsidR="001531DB" w:rsidRDefault="001531DB" w:rsidP="0079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1531DB" w:rsidRDefault="00792959" w:rsidP="0079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1531DB" w:rsidRDefault="00792959" w:rsidP="0079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1531DB" w:rsidRDefault="001531DB" w:rsidP="001531DB">
      <w:pPr>
        <w:rPr>
          <w:rFonts w:ascii="Times New Roman" w:hAnsi="Times New Roman" w:cs="Times New Roman"/>
          <w:sz w:val="28"/>
          <w:szCs w:val="28"/>
        </w:rPr>
      </w:pPr>
    </w:p>
    <w:p w:rsidR="00792959" w:rsidRDefault="00792959" w:rsidP="0079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59">
        <w:rPr>
          <w:rFonts w:ascii="Times New Roman" w:hAnsi="Times New Roman" w:cs="Times New Roman"/>
          <w:b/>
          <w:sz w:val="28"/>
          <w:szCs w:val="28"/>
        </w:rPr>
        <w:t>Процедура оценивания для контрольного мероприятия в 7-8 классах</w:t>
      </w:r>
    </w:p>
    <w:p w:rsidR="00792959" w:rsidRDefault="00792959" w:rsidP="0079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Для формирования умения выявлять последствия заданной причины события и (или) явления обучающимся 7-8 классов может быть предложена информация в разных видах. В этих источниках информации должна содержаться причина и следствия какого-либо явления или события.</w:t>
      </w:r>
    </w:p>
    <w:p w:rsidR="00792959" w:rsidRDefault="00792959" w:rsidP="0079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перед началом работы поясняет учащимся, что есть причина и следствие события или явления.</w:t>
      </w:r>
    </w:p>
    <w:p w:rsidR="00792959" w:rsidRDefault="00792959" w:rsidP="0079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работают с источниками информации в течение 10 минут индивидуально. В ответе должно быть не менее одного следствия какого-либо явления или события.</w:t>
      </w:r>
      <w:r w:rsidR="008C7EAC">
        <w:rPr>
          <w:rFonts w:ascii="Times New Roman" w:hAnsi="Times New Roman" w:cs="Times New Roman"/>
          <w:sz w:val="28"/>
          <w:szCs w:val="28"/>
        </w:rPr>
        <w:t xml:space="preserve"> Ответ оформляется в виде письменного развернутого высказывания. Обязательно должна присутствовать импликация (конструкция: «Если …, то …»).</w:t>
      </w:r>
    </w:p>
    <w:p w:rsidR="008C7EAC" w:rsidRDefault="008C7EAC" w:rsidP="0079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10 минут учитель собирает работы. Процедура оценивания осуществляется по заранее разработанным </w:t>
      </w:r>
      <w:r w:rsidR="00706A3B">
        <w:rPr>
          <w:rFonts w:ascii="Times New Roman" w:hAnsi="Times New Roman" w:cs="Times New Roman"/>
          <w:sz w:val="28"/>
          <w:szCs w:val="28"/>
        </w:rPr>
        <w:t>критериям, которые приведены в Т</w:t>
      </w:r>
      <w:r>
        <w:rPr>
          <w:rFonts w:ascii="Times New Roman" w:hAnsi="Times New Roman" w:cs="Times New Roman"/>
          <w:sz w:val="28"/>
          <w:szCs w:val="28"/>
        </w:rPr>
        <w:t xml:space="preserve">аблице 5. Оценивается письменный развернутый ответ, его качество и время, затраченное на выполнение задания. </w:t>
      </w:r>
    </w:p>
    <w:p w:rsidR="005B3536" w:rsidRDefault="005B3536" w:rsidP="00792959">
      <w:pPr>
        <w:rPr>
          <w:rFonts w:ascii="Times New Roman" w:hAnsi="Times New Roman" w:cs="Times New Roman"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5B3536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5B35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: выявлять последствия заданной причины события или явления.</w:t>
      </w:r>
    </w:p>
    <w:p w:rsidR="005B3536" w:rsidRDefault="005B3536" w:rsidP="00792959">
      <w:pPr>
        <w:rPr>
          <w:rFonts w:ascii="Times New Roman" w:hAnsi="Times New Roman" w:cs="Times New Roman"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письменный развернутый ответ с наличием импликации.</w:t>
      </w:r>
    </w:p>
    <w:p w:rsidR="00706A3B" w:rsidRDefault="00706A3B" w:rsidP="00706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Пример контрольного мероприятия для 7-8 классов</w:t>
      </w:r>
    </w:p>
    <w:p w:rsidR="00706A3B" w:rsidRDefault="00706A3B" w:rsidP="00706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Контрольное мероприятие № 1</w:t>
      </w:r>
    </w:p>
    <w:p w:rsidR="00706A3B" w:rsidRDefault="00706A3B" w:rsidP="00706A3B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география, 8 класс.</w:t>
      </w:r>
    </w:p>
    <w:p w:rsidR="00706A3B" w:rsidRDefault="00706A3B" w:rsidP="00706A3B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77FC">
        <w:rPr>
          <w:rFonts w:ascii="Times New Roman" w:hAnsi="Times New Roman" w:cs="Times New Roman"/>
          <w:sz w:val="28"/>
          <w:szCs w:val="28"/>
        </w:rPr>
        <w:t xml:space="preserve"> От чего зависит климат нашей страны?</w:t>
      </w:r>
    </w:p>
    <w:p w:rsidR="001177FC" w:rsidRDefault="001177FC" w:rsidP="00706A3B">
      <w:pPr>
        <w:rPr>
          <w:rFonts w:ascii="Times New Roman" w:hAnsi="Times New Roman" w:cs="Times New Roman"/>
          <w:sz w:val="28"/>
          <w:szCs w:val="28"/>
        </w:rPr>
      </w:pPr>
      <w:r w:rsidRPr="001177FC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7FC" w:rsidRDefault="001177FC" w:rsidP="00117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 и критерии оценивания в таблице.</w:t>
      </w:r>
    </w:p>
    <w:p w:rsidR="001177FC" w:rsidRDefault="001177FC" w:rsidP="00117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произойдет с погодой</w:t>
      </w:r>
      <w:r w:rsidR="00FD08B2">
        <w:rPr>
          <w:rFonts w:ascii="Times New Roman" w:hAnsi="Times New Roman" w:cs="Times New Roman"/>
          <w:sz w:val="28"/>
          <w:szCs w:val="28"/>
        </w:rPr>
        <w:t xml:space="preserve"> в зимнее время года</w:t>
      </w:r>
      <w:r>
        <w:rPr>
          <w:rFonts w:ascii="Times New Roman" w:hAnsi="Times New Roman" w:cs="Times New Roman"/>
          <w:sz w:val="28"/>
          <w:szCs w:val="28"/>
        </w:rPr>
        <w:t>, если на территори</w:t>
      </w:r>
      <w:r w:rsidR="00F67881">
        <w:rPr>
          <w:rFonts w:ascii="Times New Roman" w:hAnsi="Times New Roman" w:cs="Times New Roman"/>
          <w:sz w:val="28"/>
          <w:szCs w:val="28"/>
        </w:rPr>
        <w:t>ю «придет» циклон или антициклон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40CD" w:rsidRDefault="008240CD" w:rsidP="00117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содержать письменное развернутое высказывание.</w:t>
      </w:r>
    </w:p>
    <w:p w:rsidR="00EB17CC" w:rsidRDefault="00EB17CC" w:rsidP="00117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должна присутствовать конструкция «Если …, то …» или «Если …, то …, та как …».</w:t>
      </w:r>
    </w:p>
    <w:p w:rsidR="001177FC" w:rsidRDefault="001177FC" w:rsidP="00117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– 10 минут.</w:t>
      </w:r>
    </w:p>
    <w:p w:rsidR="008240CD" w:rsidRDefault="00F67881" w:rsidP="008240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418CF">
        <w:rPr>
          <w:rFonts w:ascii="Times New Roman" w:hAnsi="Times New Roman" w:cs="Times New Roman"/>
          <w:b/>
          <w:sz w:val="28"/>
          <w:szCs w:val="28"/>
        </w:rPr>
        <w:t>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синоптиков</w:t>
      </w:r>
      <w:r w:rsidR="00C418CF">
        <w:rPr>
          <w:rFonts w:ascii="Times New Roman" w:hAnsi="Times New Roman" w:cs="Times New Roman"/>
          <w:b/>
          <w:sz w:val="28"/>
          <w:szCs w:val="28"/>
        </w:rPr>
        <w:t xml:space="preserve"> в СМИ</w:t>
      </w:r>
    </w:p>
    <w:p w:rsidR="00F67881" w:rsidRDefault="00F67881" w:rsidP="00F67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F67881">
        <w:rPr>
          <w:rFonts w:ascii="Times New Roman" w:hAnsi="Times New Roman" w:cs="Times New Roman"/>
          <w:sz w:val="28"/>
          <w:szCs w:val="28"/>
        </w:rPr>
        <w:t xml:space="preserve">Утром 4 марта, циклон с давлением 980 </w:t>
      </w:r>
      <w:proofErr w:type="spellStart"/>
      <w:r w:rsidRPr="00F67881">
        <w:rPr>
          <w:rFonts w:ascii="Times New Roman" w:hAnsi="Times New Roman" w:cs="Times New Roman"/>
          <w:sz w:val="28"/>
          <w:szCs w:val="28"/>
        </w:rPr>
        <w:t>гПа</w:t>
      </w:r>
      <w:proofErr w:type="spellEnd"/>
      <w:r w:rsidRPr="00F67881">
        <w:rPr>
          <w:rFonts w:ascii="Times New Roman" w:hAnsi="Times New Roman" w:cs="Times New Roman"/>
          <w:sz w:val="28"/>
          <w:szCs w:val="28"/>
        </w:rPr>
        <w:t xml:space="preserve">, подойдет к восточному побережью Сахалина. </w:t>
      </w:r>
      <w:r w:rsidRPr="00F67881">
        <w:rPr>
          <w:rStyle w:val="a5"/>
          <w:rFonts w:ascii="Times New Roman" w:hAnsi="Times New Roman" w:cs="Times New Roman"/>
          <w:sz w:val="28"/>
          <w:szCs w:val="28"/>
        </w:rPr>
        <w:t xml:space="preserve">Внимание! На восточном побережье Сахалина 4 марта ожидается штормовая погода. Штормовой ветер и сильный </w:t>
      </w:r>
      <w:r w:rsidRPr="00F67881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снег пройдут на востоке острова. </w:t>
      </w:r>
      <w:r w:rsidRPr="00F67881">
        <w:rPr>
          <w:rFonts w:ascii="Times New Roman" w:hAnsi="Times New Roman" w:cs="Times New Roman"/>
          <w:sz w:val="28"/>
          <w:szCs w:val="28"/>
        </w:rPr>
        <w:t>На остальной территории пройдут умеренные осадки при сильном ветре. На юге острова, в том числе в Южно-Сахалинске, ожидаются небольшие осадки при сильном ветре. Дело в том, что циклон будет проходить по северной и центральной частью острова.</w:t>
      </w:r>
    </w:p>
    <w:p w:rsidR="00F67881" w:rsidRPr="00F67881" w:rsidRDefault="00F67881" w:rsidP="00F67881">
      <w:pPr>
        <w:spacing w:line="30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67881">
        <w:rPr>
          <w:rFonts w:ascii="Times New Roman" w:hAnsi="Times New Roman" w:cs="Times New Roman"/>
          <w:color w:val="000000"/>
          <w:sz w:val="28"/>
          <w:szCs w:val="28"/>
        </w:rPr>
        <w:t>Вот уже несколько дней погоду в Восточной Сибири определяет азиатский антициклон. Его центр</w:t>
      </w:r>
      <w:r w:rsidR="00C418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7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881">
        <w:rPr>
          <w:rFonts w:ascii="Times New Roman" w:hAnsi="Times New Roman" w:cs="Times New Roman"/>
          <w:color w:val="000000"/>
          <w:sz w:val="28"/>
          <w:szCs w:val="28"/>
        </w:rPr>
        <w:t>с </w:t>
      </w:r>
      <w:bookmarkStart w:id="0" w:name="_GoBack"/>
      <w:bookmarkEnd w:id="0"/>
      <w:r w:rsidRPr="00F67881">
        <w:rPr>
          <w:rFonts w:ascii="Times New Roman" w:hAnsi="Times New Roman" w:cs="Times New Roman"/>
          <w:color w:val="000000"/>
          <w:sz w:val="28"/>
          <w:szCs w:val="28"/>
        </w:rPr>
        <w:t>очень высоким атмосферный давлением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881">
        <w:rPr>
          <w:rFonts w:ascii="Times New Roman" w:hAnsi="Times New Roman" w:cs="Times New Roman"/>
          <w:color w:val="000000"/>
          <w:sz w:val="28"/>
          <w:szCs w:val="28"/>
        </w:rPr>
        <w:t>(1069,1 </w:t>
      </w:r>
      <w:proofErr w:type="spellStart"/>
      <w:r w:rsidRPr="00F67881">
        <w:rPr>
          <w:rFonts w:ascii="Times New Roman" w:hAnsi="Times New Roman" w:cs="Times New Roman"/>
          <w:color w:val="000000"/>
          <w:sz w:val="28"/>
          <w:szCs w:val="28"/>
        </w:rPr>
        <w:t>гПа</w:t>
      </w:r>
      <w:proofErr w:type="spellEnd"/>
      <w:r w:rsidRPr="00F678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18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7881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располагается в привычном районе — над территорией Монголии.</w:t>
      </w:r>
      <w:r w:rsidRPr="00F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следствие, во всем регионе атмосферное давление значительно превышает норму для этого времени. Например, в южных районах Иркутской области и Республики Бурятия зафиксировано значение 1055 </w:t>
      </w:r>
      <w:proofErr w:type="spellStart"/>
      <w:r w:rsidRPr="00F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гПа</w:t>
      </w:r>
      <w:proofErr w:type="spellEnd"/>
      <w:r w:rsidRPr="00F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хорошо развитым азиатским максимумом связан антициклональный тип погоды — морозная, малооблачная, без осадков, со слабым ветром. Основной фон ночной температуры воздуха −30...−35 °С, в отдельных районах до −37 °С, дневная температура от −20 до −25 °С.</w:t>
      </w:r>
    </w:p>
    <w:p w:rsidR="008240CD" w:rsidRDefault="008240CD" w:rsidP="001177FC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sz w:val="28"/>
          <w:szCs w:val="28"/>
        </w:rPr>
        <w:t>Письменное высказывание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CD" w:rsidRDefault="008240CD" w:rsidP="001177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240CD" w:rsidRDefault="008240CD" w:rsidP="001177F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D08B2" w:rsidRDefault="008240CD" w:rsidP="001177FC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i/>
          <w:sz w:val="28"/>
          <w:szCs w:val="28"/>
        </w:rPr>
        <w:t>Образец ответа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08B2">
        <w:rPr>
          <w:rFonts w:ascii="Times New Roman" w:hAnsi="Times New Roman" w:cs="Times New Roman"/>
          <w:sz w:val="28"/>
          <w:szCs w:val="28"/>
        </w:rPr>
        <w:t xml:space="preserve"> Если на территорию «придет» циклон, то будет господствовать пасмурная и ветреная погода, температура воздуха повысится, возможны снег и метель, при этом атмосферное давление понизится. Если произойдет вторжение антициклона, то н</w:t>
      </w:r>
      <w:r w:rsidR="00C418CF">
        <w:rPr>
          <w:rFonts w:ascii="Times New Roman" w:hAnsi="Times New Roman" w:cs="Times New Roman"/>
          <w:sz w:val="28"/>
          <w:szCs w:val="28"/>
        </w:rPr>
        <w:t xml:space="preserve">ад территорией установится </w:t>
      </w:r>
      <w:proofErr w:type="spellStart"/>
      <w:r w:rsidR="00C418CF">
        <w:rPr>
          <w:rFonts w:ascii="Times New Roman" w:hAnsi="Times New Roman" w:cs="Times New Roman"/>
          <w:sz w:val="28"/>
          <w:szCs w:val="28"/>
        </w:rPr>
        <w:t>малооблочная</w:t>
      </w:r>
      <w:proofErr w:type="spellEnd"/>
      <w:r w:rsidR="00FD08B2">
        <w:rPr>
          <w:rFonts w:ascii="Times New Roman" w:hAnsi="Times New Roman" w:cs="Times New Roman"/>
          <w:sz w:val="28"/>
          <w:szCs w:val="28"/>
        </w:rPr>
        <w:t>, морозная и безветренная погода с высоким атмосферным давлением, как правило без осадков.</w:t>
      </w:r>
    </w:p>
    <w:p w:rsidR="008240CD" w:rsidRDefault="00FD08B2" w:rsidP="00FD0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B2">
        <w:rPr>
          <w:rFonts w:ascii="Times New Roman" w:hAnsi="Times New Roman" w:cs="Times New Roman"/>
          <w:b/>
          <w:sz w:val="28"/>
          <w:szCs w:val="28"/>
        </w:rPr>
        <w:t>Критерии оценивания для контрольного мероприятия в 7-8 классах</w:t>
      </w:r>
    </w:p>
    <w:p w:rsidR="00FD08B2" w:rsidRDefault="00FD08B2" w:rsidP="00FD08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FD08B2" w:rsidTr="00FD08B2">
        <w:tc>
          <w:tcPr>
            <w:tcW w:w="3115" w:type="dxa"/>
          </w:tcPr>
          <w:p w:rsidR="00FD08B2" w:rsidRPr="00FD08B2" w:rsidRDefault="00FD08B2" w:rsidP="00FD0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</w:tcPr>
          <w:p w:rsidR="00FD08B2" w:rsidRPr="00FD08B2" w:rsidRDefault="00FD08B2" w:rsidP="00FD0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37" w:type="dxa"/>
          </w:tcPr>
          <w:p w:rsidR="00FD08B2" w:rsidRPr="00FD08B2" w:rsidRDefault="00FD08B2" w:rsidP="00FD0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D08B2" w:rsidTr="00FD08B2">
        <w:tc>
          <w:tcPr>
            <w:tcW w:w="3115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1.Определено последствие заданной причины явления или события.</w:t>
            </w:r>
          </w:p>
        </w:tc>
        <w:tc>
          <w:tcPr>
            <w:tcW w:w="4393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Последствие определено верно.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Последствие определено неверно.</w:t>
            </w:r>
          </w:p>
        </w:tc>
        <w:tc>
          <w:tcPr>
            <w:tcW w:w="1837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D08B2" w:rsidTr="00FD08B2">
        <w:tc>
          <w:tcPr>
            <w:tcW w:w="3115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Развернутое высказывание, наличие импликации.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Развернутое высказывание, но без использования импликации.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Письменное развернутое высказывание отсутствует.</w:t>
            </w:r>
          </w:p>
        </w:tc>
        <w:tc>
          <w:tcPr>
            <w:tcW w:w="1837" w:type="dxa"/>
          </w:tcPr>
          <w:p w:rsidR="00FD08B2" w:rsidRDefault="00FD08B2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D08B2" w:rsidTr="00FD08B2">
        <w:tc>
          <w:tcPr>
            <w:tcW w:w="3115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FD08B2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Учащийся уложился во времени.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Учащийся не уложился во времени.</w:t>
            </w:r>
          </w:p>
        </w:tc>
        <w:tc>
          <w:tcPr>
            <w:tcW w:w="1837" w:type="dxa"/>
          </w:tcPr>
          <w:p w:rsidR="00FD08B2" w:rsidRDefault="00FD08B2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B9" w:rsidRDefault="001A26B9" w:rsidP="00FD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</w:tr>
      <w:tr w:rsidR="00C418CF" w:rsidTr="009904C5">
        <w:tc>
          <w:tcPr>
            <w:tcW w:w="3115" w:type="dxa"/>
          </w:tcPr>
          <w:p w:rsidR="00C418CF" w:rsidRPr="00C418CF" w:rsidRDefault="00C418CF" w:rsidP="00FD08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C418CF" w:rsidRPr="00C418CF" w:rsidRDefault="00C418CF" w:rsidP="00FD08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FD08B2" w:rsidRDefault="00FD08B2" w:rsidP="00FD08B2">
      <w:pPr>
        <w:rPr>
          <w:rFonts w:ascii="Times New Roman" w:hAnsi="Times New Roman" w:cs="Times New Roman"/>
          <w:sz w:val="28"/>
          <w:szCs w:val="28"/>
        </w:rPr>
      </w:pPr>
    </w:p>
    <w:p w:rsidR="001A26B9" w:rsidRDefault="005B3536" w:rsidP="00FD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за выполненное задание – 4 балла.</w:t>
      </w:r>
    </w:p>
    <w:p w:rsidR="005B3536" w:rsidRDefault="005B3536" w:rsidP="005B3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p w:rsidR="005B3536" w:rsidRDefault="005B3536" w:rsidP="005B35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3536" w:rsidTr="005B3536">
        <w:tc>
          <w:tcPr>
            <w:tcW w:w="3115" w:type="dxa"/>
          </w:tcPr>
          <w:p w:rsidR="005B3536" w:rsidRPr="005B3536" w:rsidRDefault="005B3536" w:rsidP="005B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5B3536" w:rsidRPr="005B3536" w:rsidRDefault="005B3536" w:rsidP="005B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5B3536" w:rsidRPr="005B3536" w:rsidRDefault="005B3536" w:rsidP="005B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5B3536" w:rsidTr="005B3536">
        <w:tc>
          <w:tcPr>
            <w:tcW w:w="3115" w:type="dxa"/>
          </w:tcPr>
          <w:p w:rsidR="005B3536" w:rsidRDefault="005B3536" w:rsidP="005B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5B3536" w:rsidRDefault="005B3536" w:rsidP="005B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5B3536" w:rsidRDefault="005B3536" w:rsidP="005B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5B3536" w:rsidRDefault="005B3536" w:rsidP="005B3536">
      <w:pPr>
        <w:rPr>
          <w:rFonts w:ascii="Times New Roman" w:hAnsi="Times New Roman" w:cs="Times New Roman"/>
          <w:sz w:val="28"/>
          <w:szCs w:val="28"/>
        </w:rPr>
      </w:pPr>
    </w:p>
    <w:p w:rsidR="00DF35F6" w:rsidRDefault="00DF35F6" w:rsidP="005B3536">
      <w:pPr>
        <w:rPr>
          <w:rFonts w:ascii="Times New Roman" w:hAnsi="Times New Roman" w:cs="Times New Roman"/>
          <w:sz w:val="28"/>
          <w:szCs w:val="28"/>
        </w:rPr>
      </w:pPr>
    </w:p>
    <w:p w:rsidR="00DF35F6" w:rsidRDefault="00DF35F6" w:rsidP="00DF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F6">
        <w:rPr>
          <w:rFonts w:ascii="Times New Roman" w:hAnsi="Times New Roman" w:cs="Times New Roman"/>
          <w:b/>
          <w:sz w:val="28"/>
          <w:szCs w:val="28"/>
        </w:rPr>
        <w:t>Результаты апробации в 7-8 классах</w:t>
      </w:r>
    </w:p>
    <w:p w:rsidR="00DF35F6" w:rsidRDefault="00DF35F6" w:rsidP="00DF3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5F6" w:rsidRDefault="00DF35F6" w:rsidP="00DF35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2177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36305D" w:rsidTr="009904C5">
        <w:tc>
          <w:tcPr>
            <w:tcW w:w="2177" w:type="dxa"/>
            <w:vMerge w:val="restart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038" w:type="dxa"/>
            <w:vMerge w:val="restart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2076" w:type="dxa"/>
            <w:gridSpan w:val="2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Определено последствие причины</w:t>
            </w:r>
          </w:p>
        </w:tc>
        <w:tc>
          <w:tcPr>
            <w:tcW w:w="3115" w:type="dxa"/>
            <w:gridSpan w:val="3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Представлено письменное высказывание</w:t>
            </w:r>
          </w:p>
        </w:tc>
        <w:tc>
          <w:tcPr>
            <w:tcW w:w="2078" w:type="dxa"/>
            <w:gridSpan w:val="2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Время, затраченное на выполнение</w:t>
            </w:r>
          </w:p>
        </w:tc>
      </w:tr>
      <w:tr w:rsidR="0036305D" w:rsidTr="00BA3364">
        <w:tc>
          <w:tcPr>
            <w:tcW w:w="2177" w:type="dxa"/>
            <w:vMerge/>
          </w:tcPr>
          <w:p w:rsidR="0036305D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36305D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1 б.</w:t>
            </w:r>
          </w:p>
        </w:tc>
        <w:tc>
          <w:tcPr>
            <w:tcW w:w="1038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0 б.</w:t>
            </w:r>
          </w:p>
        </w:tc>
        <w:tc>
          <w:tcPr>
            <w:tcW w:w="1038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2 б.</w:t>
            </w:r>
          </w:p>
        </w:tc>
        <w:tc>
          <w:tcPr>
            <w:tcW w:w="1038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1 б.</w:t>
            </w:r>
          </w:p>
        </w:tc>
        <w:tc>
          <w:tcPr>
            <w:tcW w:w="1039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0 б.</w:t>
            </w:r>
          </w:p>
        </w:tc>
        <w:tc>
          <w:tcPr>
            <w:tcW w:w="1039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1 б.</w:t>
            </w:r>
          </w:p>
        </w:tc>
        <w:tc>
          <w:tcPr>
            <w:tcW w:w="1039" w:type="dxa"/>
          </w:tcPr>
          <w:p w:rsidR="0036305D" w:rsidRPr="0036305D" w:rsidRDefault="0036305D" w:rsidP="00363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i/>
                <w:sz w:val="28"/>
                <w:szCs w:val="28"/>
              </w:rPr>
              <w:t>0 б.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364" w:rsidTr="00BA3364">
        <w:tc>
          <w:tcPr>
            <w:tcW w:w="2177" w:type="dxa"/>
          </w:tcPr>
          <w:p w:rsidR="00BA3364" w:rsidRDefault="0036305D" w:rsidP="00D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3364" w:rsidTr="00BA3364">
        <w:tc>
          <w:tcPr>
            <w:tcW w:w="2177" w:type="dxa"/>
          </w:tcPr>
          <w:p w:rsidR="00BA3364" w:rsidRPr="0036305D" w:rsidRDefault="0036305D" w:rsidP="00363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38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39" w:type="dxa"/>
          </w:tcPr>
          <w:p w:rsidR="00BA3364" w:rsidRDefault="0036305D" w:rsidP="0036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3364" w:rsidTr="00BA3364">
        <w:tc>
          <w:tcPr>
            <w:tcW w:w="2177" w:type="dxa"/>
          </w:tcPr>
          <w:p w:rsidR="00BA3364" w:rsidRPr="0036305D" w:rsidRDefault="0036305D" w:rsidP="00363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% соотношение</w:t>
            </w:r>
          </w:p>
        </w:tc>
        <w:tc>
          <w:tcPr>
            <w:tcW w:w="1038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38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1038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038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1038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039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39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039" w:type="dxa"/>
          </w:tcPr>
          <w:p w:rsidR="00BA3364" w:rsidRPr="0036305D" w:rsidRDefault="0036305D" w:rsidP="0036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5D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</w:tbl>
    <w:p w:rsidR="0036305D" w:rsidRDefault="0036305D" w:rsidP="00DF35F6">
      <w:pPr>
        <w:rPr>
          <w:rFonts w:ascii="Times New Roman" w:hAnsi="Times New Roman" w:cs="Times New Roman"/>
          <w:sz w:val="28"/>
          <w:szCs w:val="28"/>
        </w:rPr>
      </w:pPr>
    </w:p>
    <w:p w:rsidR="0036305D" w:rsidRDefault="0036305D" w:rsidP="00DF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первичной апробации приняли участие 126 человек, обучающихся 7-8 классов</w:t>
      </w:r>
      <w:r w:rsidR="00633CE8">
        <w:rPr>
          <w:rFonts w:ascii="Times New Roman" w:hAnsi="Times New Roman" w:cs="Times New Roman"/>
          <w:sz w:val="28"/>
          <w:szCs w:val="28"/>
        </w:rPr>
        <w:t>. Контрольные мероприятия проводились на следующих дисциплинах: история и обществознание; английский язык, технология, география и физика.</w:t>
      </w:r>
    </w:p>
    <w:p w:rsidR="00633CE8" w:rsidRDefault="00633CE8" w:rsidP="00DF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Обучающимся было предложено КМ в виде текста и инструкция по выполнению этого задания (четыре позиции), где было необходимо: внимательно прочитать текст и критерии оценивания; ответить на вопрос, определив последствие той или иной причины; ответ на вопрос должен содержать письменное развернутое высказывание и импликацию, а также уложиться во временные рамки.</w:t>
      </w:r>
    </w:p>
    <w:p w:rsidR="00633CE8" w:rsidRDefault="00633CE8" w:rsidP="00DF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Первичная апробация показала, что из 100% обучающихся правильно определили последствие заданной причины только 54% обучающихся, 46% - не соответствуют данному критерию. В развернутом высказывании наличие импликации наблюдалось только у </w:t>
      </w:r>
      <w:r w:rsidR="00ED760C">
        <w:rPr>
          <w:rFonts w:ascii="Times New Roman" w:hAnsi="Times New Roman" w:cs="Times New Roman"/>
          <w:sz w:val="28"/>
          <w:szCs w:val="28"/>
        </w:rPr>
        <w:t>37% обучающихся, у 31% - развернутое высказывание без импликации и 32% обучающихся вообще не дали никакого объяснения. 80% обучающихся уложились в отведенное им время, 20% - не справились с временными рамками.</w:t>
      </w:r>
    </w:p>
    <w:p w:rsidR="00ED760C" w:rsidRDefault="00ED760C" w:rsidP="00DF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60C">
        <w:rPr>
          <w:rFonts w:ascii="Times New Roman" w:hAnsi="Times New Roman" w:cs="Times New Roman"/>
          <w:b/>
          <w:i/>
          <w:sz w:val="28"/>
          <w:szCs w:val="28"/>
        </w:rPr>
        <w:t>Типичные затруднения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60C" w:rsidRDefault="00ED760C" w:rsidP="00ED76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определить последствие заданной причины и дать ответ на поставленный вопрос.</w:t>
      </w:r>
    </w:p>
    <w:p w:rsidR="00ED760C" w:rsidRDefault="00ED760C" w:rsidP="00ED76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письменное высказывание с использованием импликации.</w:t>
      </w:r>
    </w:p>
    <w:p w:rsidR="00ED760C" w:rsidRDefault="00ED760C" w:rsidP="00ED76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затруднения в выполнении КМ возникли на истории (15 человек из 23 не справились с заданием вообще) и на физике, также 15 человек из 19 не справились с заданием. Также возникли сложности по определению последствия заданной причины на технологии</w:t>
      </w:r>
      <w:r w:rsidR="002D3388">
        <w:rPr>
          <w:rFonts w:ascii="Times New Roman" w:hAnsi="Times New Roman" w:cs="Times New Roman"/>
          <w:sz w:val="28"/>
          <w:szCs w:val="28"/>
        </w:rPr>
        <w:t>, 17 человек из 27 не смогли определить последствие заданной причины по тексту.</w:t>
      </w:r>
    </w:p>
    <w:p w:rsidR="002D3388" w:rsidRDefault="002D3388" w:rsidP="002D3388">
      <w:pPr>
        <w:ind w:left="360"/>
        <w:rPr>
          <w:rFonts w:ascii="Times New Roman" w:hAnsi="Times New Roman" w:cs="Times New Roman"/>
          <w:sz w:val="28"/>
          <w:szCs w:val="28"/>
        </w:rPr>
      </w:pPr>
      <w:r w:rsidRPr="002D3388">
        <w:rPr>
          <w:rFonts w:ascii="Times New Roman" w:hAnsi="Times New Roman" w:cs="Times New Roman"/>
          <w:b/>
          <w:i/>
          <w:sz w:val="28"/>
          <w:szCs w:val="28"/>
        </w:rPr>
        <w:t>Анализ критериев оценивания КМ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388" w:rsidRDefault="002D3388" w:rsidP="002D3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критерий оценивания работает при наличии первого, то есть если последствие определено верно, то и есть смысл оценивать само развернутое высказывание.</w:t>
      </w:r>
    </w:p>
    <w:p w:rsidR="002D3388" w:rsidRDefault="002D3388" w:rsidP="002D3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критерий («Время, затраченное на …») работает при условии, что предыдущие два критерии выполняются обучающимся хотя бы на 1 балл каждый.</w:t>
      </w:r>
    </w:p>
    <w:p w:rsidR="00CA137C" w:rsidRDefault="00CA137C" w:rsidP="00CA137C">
      <w:pPr>
        <w:ind w:left="360"/>
        <w:rPr>
          <w:rFonts w:ascii="Times New Roman" w:hAnsi="Times New Roman" w:cs="Times New Roman"/>
          <w:sz w:val="28"/>
          <w:szCs w:val="28"/>
        </w:rPr>
      </w:pPr>
      <w:r w:rsidRPr="00CA137C">
        <w:rPr>
          <w:rFonts w:ascii="Times New Roman" w:hAnsi="Times New Roman" w:cs="Times New Roman"/>
          <w:b/>
          <w:i/>
          <w:sz w:val="28"/>
          <w:szCs w:val="28"/>
        </w:rPr>
        <w:t>Таким образом, по результатам первичной апробации можно сделать следующие выводы:</w:t>
      </w:r>
    </w:p>
    <w:p w:rsidR="00CA137C" w:rsidRDefault="00CA137C" w:rsidP="00CA1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определять последствия заданной причины события и (или) явления в 7-8 классах низкий.</w:t>
      </w:r>
    </w:p>
    <w:p w:rsidR="00CA137C" w:rsidRDefault="00CA137C" w:rsidP="00CA1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формировать данное умение на всех дисциплинах с помощью учебных ситуаций в урочной деятельности.</w:t>
      </w:r>
    </w:p>
    <w:p w:rsidR="00CA137C" w:rsidRDefault="00CA137C" w:rsidP="00CA1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линия </w:t>
      </w:r>
      <w:r w:rsidR="000D1DAC"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0D1DAC">
        <w:rPr>
          <w:rFonts w:ascii="Times New Roman" w:hAnsi="Times New Roman" w:cs="Times New Roman"/>
          <w:sz w:val="28"/>
          <w:szCs w:val="28"/>
        </w:rPr>
        <w:t xml:space="preserve">(5-9 классы) </w:t>
      </w:r>
      <w:r>
        <w:rPr>
          <w:rFonts w:ascii="Times New Roman" w:hAnsi="Times New Roman" w:cs="Times New Roman"/>
          <w:sz w:val="28"/>
          <w:szCs w:val="28"/>
        </w:rPr>
        <w:t>по формированию умения определять причинно-следственные связи</w:t>
      </w:r>
      <w:r w:rsidR="000D1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74" w:rsidRDefault="00D52774" w:rsidP="00CA1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ОУ</w:t>
      </w:r>
      <w:r w:rsidR="00E8327B">
        <w:rPr>
          <w:rFonts w:ascii="Times New Roman" w:hAnsi="Times New Roman" w:cs="Times New Roman"/>
          <w:sz w:val="28"/>
          <w:szCs w:val="28"/>
        </w:rPr>
        <w:t xml:space="preserve"> в 2017-2018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банк учебных ситуаций для </w:t>
      </w:r>
      <w:r w:rsidR="00E8327B">
        <w:rPr>
          <w:rFonts w:ascii="Times New Roman" w:hAnsi="Times New Roman" w:cs="Times New Roman"/>
          <w:sz w:val="28"/>
          <w:szCs w:val="28"/>
        </w:rPr>
        <w:t>7-8 классов, направленных на формирование умения выявлять последствия заданной причины события или явления на основе предложенных текстов.</w:t>
      </w:r>
    </w:p>
    <w:p w:rsidR="00E8327B" w:rsidRDefault="00E8327B" w:rsidP="00CA1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внеурочной деятельности обучающихся 7-8 классов была разработана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 «Утилизация мусора», направленная на формирование навыка установления причинно-следственных связей в устной форме с использованием конструкции импликации.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в игровой интерактивной форме на базе школы. </w:t>
      </w:r>
    </w:p>
    <w:p w:rsidR="00530184" w:rsidRDefault="00530184" w:rsidP="005301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B" w:rsidRDefault="00E8327B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84" w:rsidRDefault="00530184" w:rsidP="00530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Контрольное мероприятие № 1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история России, 8 класс.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Крымская война 1853-1856 гг.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1177FC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 и критерии оценивания в таблице.</w:t>
      </w:r>
    </w:p>
    <w:p w:rsidR="00C00FB6" w:rsidRPr="001E5D51" w:rsidRDefault="00C00FB6" w:rsidP="00C00F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5D51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Парижского мира 1856 г.</w:t>
      </w:r>
      <w:r w:rsidRPr="001E5D51">
        <w:rPr>
          <w:rFonts w:ascii="Times New Roman" w:hAnsi="Times New Roman" w:cs="Times New Roman"/>
          <w:sz w:val="28"/>
          <w:szCs w:val="28"/>
        </w:rPr>
        <w:t xml:space="preserve"> для России. </w:t>
      </w:r>
    </w:p>
    <w:p w:rsidR="00C00FB6" w:rsidRDefault="00C00FB6" w:rsidP="00C00F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содержать письменное развернутое высказывание.</w:t>
      </w:r>
    </w:p>
    <w:p w:rsidR="00C00FB6" w:rsidRPr="00A67CF9" w:rsidRDefault="00C00FB6" w:rsidP="00C00F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 должна присутствовать конструкция: «Если …, то …».</w:t>
      </w:r>
    </w:p>
    <w:p w:rsidR="00C00FB6" w:rsidRDefault="00C00FB6" w:rsidP="00C00F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– 10 минут.</w:t>
      </w:r>
    </w:p>
    <w:p w:rsidR="00C00FB6" w:rsidRDefault="00C00FB6" w:rsidP="00C00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FB6" w:rsidRPr="001E5D51" w:rsidRDefault="00C00FB6" w:rsidP="00C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D51">
        <w:rPr>
          <w:rFonts w:ascii="Times New Roman" w:hAnsi="Times New Roman" w:cs="Times New Roman"/>
          <w:b/>
          <w:sz w:val="28"/>
          <w:szCs w:val="28"/>
        </w:rPr>
        <w:t>Крымская война 1853-1856гг</w:t>
      </w:r>
      <w:r w:rsidRPr="001E5D51">
        <w:rPr>
          <w:rFonts w:ascii="Times New Roman" w:hAnsi="Times New Roman" w:cs="Times New Roman"/>
          <w:sz w:val="28"/>
          <w:szCs w:val="28"/>
        </w:rPr>
        <w:t>. закончилась для России тяжелым поражением. По условиям Парижского мира Россия возвращала Турции все завоеванные в ходе войны области и города, Черное море объявлялось нейтральным, а потому Россия лишалась права иметь здесь свой военный флот, а также крепостные укрепления на Черном море.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D51">
        <w:rPr>
          <w:rFonts w:ascii="Times New Roman" w:hAnsi="Times New Roman" w:cs="Times New Roman"/>
          <w:sz w:val="28"/>
          <w:szCs w:val="28"/>
        </w:rPr>
        <w:t xml:space="preserve"> покровительство хри</w:t>
      </w:r>
      <w:r>
        <w:rPr>
          <w:rFonts w:ascii="Times New Roman" w:hAnsi="Times New Roman" w:cs="Times New Roman"/>
          <w:sz w:val="28"/>
          <w:szCs w:val="28"/>
        </w:rPr>
        <w:t>стианам на турецких территориях</w:t>
      </w:r>
      <w:r w:rsidRPr="001E5D51">
        <w:rPr>
          <w:rFonts w:ascii="Times New Roman" w:hAnsi="Times New Roman" w:cs="Times New Roman"/>
          <w:sz w:val="28"/>
          <w:szCs w:val="28"/>
        </w:rPr>
        <w:t xml:space="preserve"> Балканского полуострова передавалось от России в руки ее победителей Англии и Франции. 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sz w:val="28"/>
          <w:szCs w:val="28"/>
        </w:rPr>
        <w:t>Письменное высказывание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i/>
          <w:sz w:val="28"/>
          <w:szCs w:val="28"/>
        </w:rPr>
        <w:t>Образец ответа</w:t>
      </w:r>
      <w:r>
        <w:rPr>
          <w:rFonts w:ascii="Times New Roman" w:hAnsi="Times New Roman" w:cs="Times New Roman"/>
          <w:sz w:val="28"/>
          <w:szCs w:val="28"/>
        </w:rPr>
        <w:t>: Если Россия потеряет на Черном море военный флот и крепости, то это ослабит ее обороноспособность в этом регионе, и создаст угрозу нападения и захвата со стороны Турции. Если завоеванные территории вернут Турции, то это может вызвать в армии недовольство политикой властей, допустивших крупные людские потери зря. Если Россия перестанет покровительствовать христианам на Балканах, то это ослабит ее авторитет и влияние в этом регионе.</w:t>
      </w: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B2">
        <w:rPr>
          <w:rFonts w:ascii="Times New Roman" w:hAnsi="Times New Roman" w:cs="Times New Roman"/>
          <w:b/>
          <w:sz w:val="28"/>
          <w:szCs w:val="28"/>
        </w:rPr>
        <w:t>Критерии оценивания для контрольного мероприятия в 7-8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C00FB6" w:rsidTr="009904C5">
        <w:tc>
          <w:tcPr>
            <w:tcW w:w="3115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37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1.Определено последствие заданной причины явления или события.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Последствие определено верно.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Последствие определено неверно.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Развернутое высказывание, наличие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Развернутое высказывание, но без использования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Письменное развернутое высказывание отсутствует.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Учащийся уложился во времени.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Pr="00C00FB6" w:rsidRDefault="00C00FB6" w:rsidP="0099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за выполненное задание – 4 балла.</w:t>
      </w: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0FB6" w:rsidTr="009904C5"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Контрольное мероприятие № 2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обществознание, 8 класс.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Формы правления.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1177FC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ознакомьтесь с информацией в таблице и критериями оценивания.</w:t>
      </w:r>
    </w:p>
    <w:p w:rsidR="00C00FB6" w:rsidRPr="001E5D51" w:rsidRDefault="00C00FB6" w:rsidP="00C0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какая форма правления существует в Российской Федерации?</w:t>
      </w:r>
    </w:p>
    <w:p w:rsidR="00C00FB6" w:rsidRDefault="00C00FB6" w:rsidP="00C0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содержать письменное развернутое высказывание.</w:t>
      </w:r>
    </w:p>
    <w:p w:rsidR="00C00FB6" w:rsidRPr="00A67CF9" w:rsidRDefault="00C00FB6" w:rsidP="00C0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6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 должна присутствовать конструкция: «Если …, то …».</w:t>
      </w:r>
    </w:p>
    <w:p w:rsidR="00C00FB6" w:rsidRDefault="00C00FB6" w:rsidP="00C0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– 10 минут.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4674"/>
      </w:tblGrid>
      <w:tr w:rsidR="00C00FB6" w:rsidTr="009904C5">
        <w:trPr>
          <w:jc w:val="center"/>
        </w:trPr>
        <w:tc>
          <w:tcPr>
            <w:tcW w:w="4785" w:type="dxa"/>
          </w:tcPr>
          <w:p w:rsidR="00C00FB6" w:rsidRDefault="00C00FB6" w:rsidP="009904C5">
            <w:pPr>
              <w:jc w:val="center"/>
            </w:pPr>
            <w:r>
              <w:t>Монархия</w:t>
            </w:r>
          </w:p>
        </w:tc>
        <w:tc>
          <w:tcPr>
            <w:tcW w:w="4786" w:type="dxa"/>
          </w:tcPr>
          <w:p w:rsidR="00C00FB6" w:rsidRDefault="00C00FB6" w:rsidP="009904C5">
            <w:pPr>
              <w:jc w:val="center"/>
            </w:pPr>
            <w:r>
              <w:t>Республика</w:t>
            </w:r>
          </w:p>
        </w:tc>
      </w:tr>
      <w:tr w:rsidR="00C00FB6" w:rsidTr="009904C5">
        <w:trPr>
          <w:jc w:val="center"/>
        </w:trPr>
        <w:tc>
          <w:tcPr>
            <w:tcW w:w="4785" w:type="dxa"/>
            <w:shd w:val="clear" w:color="auto" w:fill="auto"/>
          </w:tcPr>
          <w:p w:rsidR="00C00FB6" w:rsidRPr="00F74C82" w:rsidRDefault="00C00FB6" w:rsidP="009904C5">
            <w:pPr>
              <w:pStyle w:val="a6"/>
              <w:shd w:val="clear" w:color="auto" w:fill="BCDBE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t>• существование единоличного главы государства (король, царь, кесарь);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власть монарха — полная, верховная, суверенная, безраздельная (слова употребляются как синонимы);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• трон занимается в порядке престолонаследия, т. е. путем передачи власти по 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наследственному праву или в порядке родства (фамильному праву);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правление монарха — бессрочное, пожизненное;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деяния монарха неподсудны, личность — неприкосновенна (свободен от юридической ответственности);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монарх представляет государство во внешнем мире по собственному праву, а не по поручительству (мандату);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эта форма правления имеет глубокие корни (истоки власти) в традициях культурных, духовных;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опирается на патерналистское (монархическое) сознание в обществе (монарх воспринимается как патер, отец народов);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• поддерживается мифом о </w:t>
            </w:r>
            <w:proofErr w:type="spellStart"/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t>сакральности</w:t>
            </w:r>
            <w:proofErr w:type="spellEnd"/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t xml:space="preserve"> (божественности) власти;</w:t>
            </w:r>
            <w:r w:rsidRPr="00F74C82">
              <w:rPr>
                <w:rFonts w:ascii="Verdana" w:hAnsi="Verdana"/>
                <w:color w:val="000000"/>
                <w:sz w:val="20"/>
                <w:szCs w:val="20"/>
              </w:rPr>
              <w:br/>
              <w:t>• сопровождается иерархическим строением общества, замыкая вертикаль социальной пирамиды подданных.</w:t>
            </w:r>
          </w:p>
          <w:p w:rsidR="00C00FB6" w:rsidRPr="00F74C82" w:rsidRDefault="00C00FB6" w:rsidP="009904C5"/>
        </w:tc>
        <w:tc>
          <w:tcPr>
            <w:tcW w:w="4786" w:type="dxa"/>
            <w:shd w:val="clear" w:color="auto" w:fill="auto"/>
          </w:tcPr>
          <w:p w:rsidR="00C00FB6" w:rsidRPr="00F74C82" w:rsidRDefault="00C00FB6" w:rsidP="009904C5">
            <w:r w:rsidRPr="00F74C82">
              <w:rPr>
                <w:rFonts w:ascii="Verdana" w:hAnsi="Verdana"/>
                <w:color w:val="000000"/>
                <w:shd w:val="clear" w:color="auto" w:fill="BCDBE3"/>
              </w:rPr>
              <w:lastRenderedPageBreak/>
              <w:t>• широкое участие населения в формировании государственной власти, проведение выборов;</w:t>
            </w:r>
            <w:r w:rsidRPr="00F74C82">
              <w:rPr>
                <w:rFonts w:ascii="Verdana" w:hAnsi="Verdana"/>
                <w:color w:val="000000"/>
              </w:rPr>
              <w:br/>
            </w:r>
            <w:r w:rsidRPr="00F74C82">
              <w:rPr>
                <w:rFonts w:ascii="Verdana" w:hAnsi="Verdana"/>
                <w:color w:val="000000"/>
                <w:shd w:val="clear" w:color="auto" w:fill="BCDBE3"/>
              </w:rPr>
              <w:t xml:space="preserve">• участие граждан в управлении делами государства, проведение референдумов — всенародных опросов, </w:t>
            </w:r>
            <w:r w:rsidRPr="00F74C82">
              <w:rPr>
                <w:rFonts w:ascii="Verdana" w:hAnsi="Verdana"/>
                <w:color w:val="000000"/>
                <w:shd w:val="clear" w:color="auto" w:fill="BCDBE3"/>
              </w:rPr>
              <w:lastRenderedPageBreak/>
              <w:t>выявляющих мнение народа путем голосования при обсуждении особо важных вопросов общественной и государственной жизни;</w:t>
            </w:r>
            <w:r w:rsidRPr="00F74C82">
              <w:rPr>
                <w:rFonts w:ascii="Verdana" w:hAnsi="Verdana"/>
                <w:color w:val="000000"/>
              </w:rPr>
              <w:br/>
            </w:r>
            <w:r w:rsidRPr="00F74C82">
              <w:rPr>
                <w:rFonts w:ascii="Verdana" w:hAnsi="Verdana"/>
                <w:color w:val="000000"/>
                <w:shd w:val="clear" w:color="auto" w:fill="BCDBE3"/>
              </w:rPr>
              <w:t>• разделение властей, обязательное наличие парламента, обладающего законодательной, представительной и контрольной функциями;</w:t>
            </w:r>
            <w:r w:rsidRPr="00F74C82">
              <w:rPr>
                <w:rFonts w:ascii="Verdana" w:hAnsi="Verdana"/>
                <w:color w:val="000000"/>
              </w:rPr>
              <w:br/>
            </w:r>
            <w:r w:rsidRPr="00F74C82">
              <w:rPr>
                <w:rFonts w:ascii="Verdana" w:hAnsi="Verdana"/>
                <w:color w:val="000000"/>
                <w:shd w:val="clear" w:color="auto" w:fill="BCDBE3"/>
              </w:rPr>
              <w:t>• избрание высших должностных лиц на определенный срок, осуществление ими власти от имени (по поручительству, мандату) народа;</w:t>
            </w:r>
            <w:r w:rsidRPr="00F74C82">
              <w:rPr>
                <w:rFonts w:ascii="Verdana" w:hAnsi="Verdana"/>
                <w:color w:val="000000"/>
              </w:rPr>
              <w:br/>
            </w:r>
            <w:r w:rsidRPr="00F74C82">
              <w:rPr>
                <w:rFonts w:ascii="Verdana" w:hAnsi="Verdana"/>
                <w:color w:val="000000"/>
                <w:shd w:val="clear" w:color="auto" w:fill="BCDBE3"/>
              </w:rPr>
              <w:t>• наличие конституции и законов, утверждающих основы (принципы) государственного и общественного устройства, взаимные права и обязанности органов власти и граждан.</w:t>
            </w:r>
          </w:p>
        </w:tc>
      </w:tr>
    </w:tbl>
    <w:p w:rsidR="00C00FB6" w:rsidRDefault="00C00FB6" w:rsidP="00C00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sz w:val="28"/>
          <w:szCs w:val="28"/>
        </w:rPr>
        <w:t>Письменное высказывание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i/>
          <w:sz w:val="28"/>
          <w:szCs w:val="28"/>
        </w:rPr>
        <w:t>Образец ответа</w:t>
      </w:r>
      <w:r>
        <w:rPr>
          <w:rFonts w:ascii="Times New Roman" w:hAnsi="Times New Roman" w:cs="Times New Roman"/>
          <w:sz w:val="28"/>
          <w:szCs w:val="28"/>
        </w:rPr>
        <w:t>: Если в РФ главу государства-президента избирают на всенародных выборах, то это республика. Если в 1993 году в РФ Конституция была принята на всенародном референдуме, то это республика. Если в РФ существует парламент - Федеральное собрание, то это республика. Если президента избирают не пожизненно, а на определенный срок (6 лет), то это республика.</w:t>
      </w: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B2">
        <w:rPr>
          <w:rFonts w:ascii="Times New Roman" w:hAnsi="Times New Roman" w:cs="Times New Roman"/>
          <w:b/>
          <w:sz w:val="28"/>
          <w:szCs w:val="28"/>
        </w:rPr>
        <w:t>Критерии оценивания для контрольного мероприятия в 7-8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C00FB6" w:rsidTr="009904C5">
        <w:tc>
          <w:tcPr>
            <w:tcW w:w="3115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37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1.Определено последствие заданной причины явления или события.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Последствие определено верно.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Последствие определено неверно.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Развернутое высказывание, наличие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Развернутое высказывание, но без использования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Письменное развернутое высказывание отсутствует.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Учащийся уложился во времени.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115" w:type="dxa"/>
          </w:tcPr>
          <w:p w:rsidR="00C00FB6" w:rsidRPr="00C00FB6" w:rsidRDefault="00C00FB6" w:rsidP="0099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6230" w:type="dxa"/>
            <w:gridSpan w:val="2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за выполненное задание – 4 балла.</w:t>
      </w: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0FB6" w:rsidTr="009904C5"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C00FB6" w:rsidRPr="005B353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i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Контрольное мероприятие № 3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технология, 7-8 класс.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706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Физико-механические свойства древесины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1177FC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 и критерии оценивания в таблице.</w:t>
      </w:r>
    </w:p>
    <w:p w:rsidR="00C00FB6" w:rsidRDefault="00C00FB6" w:rsidP="00C00F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произойдет с заготовкой если влажность окружающей среды увеличится и если влажность окружающей среды уменьшится?</w:t>
      </w:r>
    </w:p>
    <w:p w:rsidR="00C00FB6" w:rsidRDefault="00C00FB6" w:rsidP="00C00F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содержать письменное развернутое высказывание.</w:t>
      </w:r>
    </w:p>
    <w:p w:rsidR="00044B8D" w:rsidRDefault="00044B8D" w:rsidP="00C00F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должна присутствовать конструкция «Если …, то …».</w:t>
      </w:r>
    </w:p>
    <w:p w:rsidR="00C00FB6" w:rsidRDefault="00C00FB6" w:rsidP="00C00F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– 10 минут.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Pr="00325A3D" w:rsidRDefault="00C00FB6" w:rsidP="00C00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</w:t>
      </w:r>
      <w:r w:rsidRPr="00256880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6880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6880">
        <w:rPr>
          <w:rFonts w:ascii="Times New Roman" w:hAnsi="Times New Roman" w:cs="Times New Roman"/>
          <w:sz w:val="28"/>
          <w:szCs w:val="28"/>
        </w:rPr>
        <w:t xml:space="preserve"> свойств древесины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6880">
        <w:rPr>
          <w:rFonts w:ascii="Times New Roman" w:hAnsi="Times New Roman" w:cs="Times New Roman"/>
          <w:sz w:val="28"/>
          <w:szCs w:val="28"/>
        </w:rPr>
        <w:t xml:space="preserve"> влаж</w:t>
      </w:r>
      <w:r>
        <w:rPr>
          <w:rFonts w:ascii="Times New Roman" w:hAnsi="Times New Roman" w:cs="Times New Roman"/>
          <w:sz w:val="28"/>
          <w:szCs w:val="28"/>
        </w:rPr>
        <w:t>ность.</w:t>
      </w:r>
      <w:r w:rsidRPr="00256880">
        <w:rPr>
          <w:rFonts w:ascii="Times New Roman" w:hAnsi="Times New Roman" w:cs="Times New Roman"/>
          <w:sz w:val="28"/>
          <w:szCs w:val="28"/>
        </w:rPr>
        <w:t xml:space="preserve"> </w:t>
      </w:r>
      <w:r w:rsidRPr="00325A3D">
        <w:rPr>
          <w:rFonts w:ascii="Times New Roman" w:hAnsi="Times New Roman" w:cs="Times New Roman"/>
          <w:b/>
          <w:bCs/>
          <w:sz w:val="28"/>
          <w:szCs w:val="28"/>
        </w:rPr>
        <w:t>Влажностью древесины</w:t>
      </w:r>
      <w:r w:rsidRPr="00325A3D">
        <w:rPr>
          <w:rFonts w:ascii="Times New Roman" w:hAnsi="Times New Roman" w:cs="Times New Roman"/>
          <w:sz w:val="28"/>
          <w:szCs w:val="28"/>
        </w:rPr>
        <w:t xml:space="preserve"> называется количество содержащейся в ней воды. Влажность древесины влияет на свойства древесины и на пригодность древесины в строительных целях. </w:t>
      </w:r>
    </w:p>
    <w:p w:rsidR="00C00FB6" w:rsidRPr="00F44ABF" w:rsidRDefault="00C00FB6" w:rsidP="00C00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3D">
        <w:rPr>
          <w:rFonts w:ascii="Times New Roman" w:hAnsi="Times New Roman" w:cs="Times New Roman"/>
          <w:sz w:val="28"/>
          <w:szCs w:val="28"/>
        </w:rPr>
        <w:t xml:space="preserve">Между древесиной и воздухом все время происходит </w:t>
      </w:r>
      <w:proofErr w:type="spellStart"/>
      <w:r w:rsidRPr="00325A3D">
        <w:rPr>
          <w:rFonts w:ascii="Times New Roman" w:hAnsi="Times New Roman" w:cs="Times New Roman"/>
          <w:sz w:val="28"/>
          <w:szCs w:val="28"/>
        </w:rPr>
        <w:t>влагообмен</w:t>
      </w:r>
      <w:proofErr w:type="spellEnd"/>
      <w:r w:rsidRPr="00325A3D">
        <w:rPr>
          <w:rFonts w:ascii="Times New Roman" w:hAnsi="Times New Roman" w:cs="Times New Roman"/>
          <w:sz w:val="28"/>
          <w:szCs w:val="28"/>
        </w:rPr>
        <w:t>. Поэтому, влажность древесины – очень нестабильная величина, которая изменяется вместе со влажностью окружающей среды.</w:t>
      </w:r>
    </w:p>
    <w:p w:rsidR="00C00FB6" w:rsidRPr="00D473F2" w:rsidRDefault="00C00FB6" w:rsidP="00C00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F2">
        <w:rPr>
          <w:rFonts w:ascii="Times New Roman" w:hAnsi="Times New Roman" w:cs="Times New Roman"/>
          <w:sz w:val="28"/>
          <w:szCs w:val="28"/>
        </w:rPr>
        <w:t xml:space="preserve">В древесине основная часть воды находится в полостях клеток, межклеточных пространствах, в каналах, пустотах, трещинах – это свободная влага. </w:t>
      </w:r>
      <w:r w:rsidRPr="00D473F2">
        <w:rPr>
          <w:rFonts w:ascii="Times New Roman" w:hAnsi="Times New Roman" w:cs="Times New Roman"/>
          <w:sz w:val="28"/>
          <w:szCs w:val="28"/>
        </w:rPr>
        <w:lastRenderedPageBreak/>
        <w:t xml:space="preserve">Некоторое количество воды присутствует </w:t>
      </w:r>
      <w:proofErr w:type="gramStart"/>
      <w:r w:rsidRPr="00D473F2">
        <w:rPr>
          <w:rFonts w:ascii="Times New Roman" w:hAnsi="Times New Roman" w:cs="Times New Roman"/>
          <w:sz w:val="28"/>
          <w:szCs w:val="28"/>
        </w:rPr>
        <w:t>в толще клеточных оболочек</w:t>
      </w:r>
      <w:proofErr w:type="gramEnd"/>
      <w:r w:rsidRPr="00D473F2">
        <w:rPr>
          <w:rFonts w:ascii="Times New Roman" w:hAnsi="Times New Roman" w:cs="Times New Roman"/>
          <w:sz w:val="28"/>
          <w:szCs w:val="28"/>
        </w:rPr>
        <w:t xml:space="preserve"> – связанная влага.</w:t>
      </w:r>
    </w:p>
    <w:p w:rsidR="00C00FB6" w:rsidRDefault="00C00FB6" w:rsidP="00C00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F2">
        <w:rPr>
          <w:rFonts w:ascii="Times New Roman" w:hAnsi="Times New Roman" w:cs="Times New Roman"/>
          <w:sz w:val="28"/>
          <w:szCs w:val="28"/>
        </w:rPr>
        <w:t>Свободная (капиллярная) влага в дереве удерживается за счет простых физико-механических связей, она легко испаряется при обычной сушке. Это та вода, которую древесина может впитывать и отдавать. Когда речь заходит о влажности пиломатериалов, то имеется в виду количество именно свободной влаги.</w:t>
      </w: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sz w:val="28"/>
          <w:szCs w:val="28"/>
        </w:rPr>
        <w:t>Письменное высказывание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FB6" w:rsidRDefault="00C00FB6" w:rsidP="00C00F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 w:rsidRPr="008240CD">
        <w:rPr>
          <w:rFonts w:ascii="Times New Roman" w:hAnsi="Times New Roman" w:cs="Times New Roman"/>
          <w:b/>
          <w:i/>
          <w:sz w:val="28"/>
          <w:szCs w:val="28"/>
        </w:rPr>
        <w:t>Образец ответа</w:t>
      </w:r>
      <w:r>
        <w:rPr>
          <w:rFonts w:ascii="Times New Roman" w:hAnsi="Times New Roman" w:cs="Times New Roman"/>
          <w:sz w:val="28"/>
          <w:szCs w:val="28"/>
        </w:rPr>
        <w:t>: Если влажность окружающей среды повышается, то влажность заготовки увеличится, заготовка будет разбухать, а если влажность окружающей среды уменьшится, то влажность заготовки уменьшится, то есть заготовка будет сохнуть.</w:t>
      </w: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B2">
        <w:rPr>
          <w:rFonts w:ascii="Times New Roman" w:hAnsi="Times New Roman" w:cs="Times New Roman"/>
          <w:b/>
          <w:sz w:val="28"/>
          <w:szCs w:val="28"/>
        </w:rPr>
        <w:t>Критерии оценивания для контрольного мероприятия в 7-8 классах</w:t>
      </w:r>
    </w:p>
    <w:p w:rsidR="00C00FB6" w:rsidRDefault="00C00FB6" w:rsidP="00C00F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687"/>
        <w:gridCol w:w="4393"/>
        <w:gridCol w:w="1837"/>
      </w:tblGrid>
      <w:tr w:rsidR="00C00FB6" w:rsidTr="009904C5">
        <w:tc>
          <w:tcPr>
            <w:tcW w:w="3687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37" w:type="dxa"/>
          </w:tcPr>
          <w:p w:rsidR="00C00FB6" w:rsidRPr="00FD08B2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00FB6" w:rsidTr="009904C5">
        <w:tc>
          <w:tcPr>
            <w:tcW w:w="368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1.Определено последствие заданной причины явления или события.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Последствие определено верно.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Последствие определено неверно.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68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Развернутое высказывание, наличие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Развернутое высказывание, но без использования импликации.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Письменное развернутое высказывание отсутствует.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00FB6" w:rsidTr="009904C5">
        <w:tc>
          <w:tcPr>
            <w:tcW w:w="368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Учащийся уложился во времени.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B6" w:rsidRDefault="00C00FB6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9904C5" w:rsidTr="009904C5">
        <w:tc>
          <w:tcPr>
            <w:tcW w:w="3687" w:type="dxa"/>
          </w:tcPr>
          <w:p w:rsidR="009904C5" w:rsidRPr="009904C5" w:rsidRDefault="009904C5" w:rsidP="0099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9904C5" w:rsidRPr="009904C5" w:rsidRDefault="009904C5" w:rsidP="009904C5"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C00FB6" w:rsidRDefault="00C00FB6" w:rsidP="00C0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за выполненное задание – 4 балла.</w:t>
      </w:r>
    </w:p>
    <w:p w:rsidR="009904C5" w:rsidRDefault="009904C5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FB6" w:rsidRDefault="00C00FB6" w:rsidP="00C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p w:rsidR="00C00FB6" w:rsidRDefault="00C00FB6" w:rsidP="00C00F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0FB6" w:rsidTr="009904C5"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C00FB6" w:rsidRPr="005B3536" w:rsidRDefault="00C00FB6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C00FB6" w:rsidTr="009904C5"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C00FB6" w:rsidRDefault="00C00FB6" w:rsidP="0099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C00FB6" w:rsidRPr="005B3536" w:rsidRDefault="00C00FB6" w:rsidP="00C00FB6">
      <w:pPr>
        <w:rPr>
          <w:rFonts w:ascii="Times New Roman" w:hAnsi="Times New Roman" w:cs="Times New Roman"/>
          <w:sz w:val="28"/>
          <w:szCs w:val="28"/>
        </w:rPr>
      </w:pPr>
    </w:p>
    <w:p w:rsidR="009904C5" w:rsidRDefault="009904C5" w:rsidP="009904C5">
      <w:pPr>
        <w:pStyle w:val="a6"/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Контрольное мероприятие № 4</w:t>
      </w:r>
    </w:p>
    <w:p w:rsidR="009904C5" w:rsidRDefault="009904C5" w:rsidP="009904C5">
      <w:pPr>
        <w:pStyle w:val="a6"/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>: физика, 8 класс.</w:t>
      </w:r>
    </w:p>
    <w:p w:rsidR="009904C5" w:rsidRDefault="009904C5" w:rsidP="009904C5">
      <w:pPr>
        <w:pStyle w:val="a6"/>
        <w:shd w:val="clear" w:color="auto" w:fill="FFFFFF"/>
        <w:spacing w:after="158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урока</w:t>
      </w:r>
      <w:r>
        <w:rPr>
          <w:color w:val="000000"/>
          <w:sz w:val="28"/>
          <w:szCs w:val="28"/>
        </w:rPr>
        <w:t>: Магнитное поле Земли.</w:t>
      </w:r>
    </w:p>
    <w:p w:rsidR="009904C5" w:rsidRDefault="009904C5" w:rsidP="009904C5">
      <w:pPr>
        <w:pStyle w:val="a6"/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  <w:u w:val="single"/>
        </w:rPr>
        <w:t>Инструкция.</w:t>
      </w:r>
    </w:p>
    <w:p w:rsidR="009904C5" w:rsidRDefault="009904C5" w:rsidP="009904C5">
      <w:pPr>
        <w:pStyle w:val="a6"/>
        <w:numPr>
          <w:ilvl w:val="0"/>
          <w:numId w:val="12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Внимательно прочитайте текст и критерии оценивания в таблице.</w:t>
      </w:r>
    </w:p>
    <w:p w:rsidR="009904C5" w:rsidRPr="00411FFD" w:rsidRDefault="009904C5" w:rsidP="009904C5">
      <w:pPr>
        <w:pStyle w:val="a6"/>
        <w:numPr>
          <w:ilvl w:val="0"/>
          <w:numId w:val="12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 w:rsidRPr="00411FFD">
        <w:rPr>
          <w:color w:val="000000"/>
          <w:sz w:val="28"/>
          <w:szCs w:val="28"/>
        </w:rPr>
        <w:t>Объясните, что произойдет с Землёй</w:t>
      </w:r>
      <w:r>
        <w:rPr>
          <w:color w:val="000000"/>
          <w:sz w:val="28"/>
          <w:szCs w:val="28"/>
        </w:rPr>
        <w:t xml:space="preserve"> и её обитателями</w:t>
      </w:r>
      <w:r w:rsidRPr="00411FFD">
        <w:rPr>
          <w:color w:val="000000"/>
          <w:sz w:val="28"/>
          <w:szCs w:val="28"/>
        </w:rPr>
        <w:t xml:space="preserve">, если </w:t>
      </w:r>
      <w:proofErr w:type="gramStart"/>
      <w:r w:rsidRPr="00411FFD">
        <w:rPr>
          <w:color w:val="000000"/>
          <w:sz w:val="28"/>
          <w:szCs w:val="28"/>
        </w:rPr>
        <w:t>во время</w:t>
      </w:r>
      <w:proofErr w:type="gramEnd"/>
      <w:r w:rsidRPr="00411FFD">
        <w:rPr>
          <w:color w:val="000000"/>
          <w:sz w:val="28"/>
          <w:szCs w:val="28"/>
        </w:rPr>
        <w:t xml:space="preserve"> </w:t>
      </w:r>
      <w:proofErr w:type="spellStart"/>
      <w:r w:rsidRPr="00411FFD">
        <w:rPr>
          <w:color w:val="000000"/>
          <w:sz w:val="28"/>
          <w:szCs w:val="28"/>
        </w:rPr>
        <w:t>переполюсовки</w:t>
      </w:r>
      <w:proofErr w:type="spellEnd"/>
      <w:r w:rsidRPr="00411FFD">
        <w:rPr>
          <w:color w:val="000000"/>
          <w:sz w:val="28"/>
          <w:szCs w:val="28"/>
        </w:rPr>
        <w:t xml:space="preserve"> магнит</w:t>
      </w:r>
      <w:r>
        <w:rPr>
          <w:color w:val="000000"/>
          <w:sz w:val="28"/>
          <w:szCs w:val="28"/>
        </w:rPr>
        <w:t>н</w:t>
      </w:r>
      <w:r w:rsidRPr="00411FF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е поле </w:t>
      </w:r>
      <w:r w:rsidRPr="00411FFD">
        <w:rPr>
          <w:color w:val="000000"/>
          <w:sz w:val="28"/>
          <w:szCs w:val="28"/>
        </w:rPr>
        <w:t>Земли на некоторое время исчезнет.</w:t>
      </w:r>
    </w:p>
    <w:p w:rsidR="009904C5" w:rsidRPr="00044B8D" w:rsidRDefault="009904C5" w:rsidP="009904C5">
      <w:pPr>
        <w:pStyle w:val="a6"/>
        <w:numPr>
          <w:ilvl w:val="0"/>
          <w:numId w:val="12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 w:rsidRPr="00411FFD">
        <w:rPr>
          <w:color w:val="000000"/>
          <w:sz w:val="28"/>
          <w:szCs w:val="28"/>
        </w:rPr>
        <w:t>Ответ должен содержать письменное развернутое высказывание.</w:t>
      </w:r>
    </w:p>
    <w:p w:rsidR="00044B8D" w:rsidRPr="00411FFD" w:rsidRDefault="00044B8D" w:rsidP="009904C5">
      <w:pPr>
        <w:pStyle w:val="a6"/>
        <w:numPr>
          <w:ilvl w:val="0"/>
          <w:numId w:val="12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Обязательно должна присутствовать конструкция «Если …, то …».</w:t>
      </w:r>
    </w:p>
    <w:p w:rsidR="009904C5" w:rsidRDefault="009904C5" w:rsidP="009904C5">
      <w:pPr>
        <w:pStyle w:val="a6"/>
        <w:numPr>
          <w:ilvl w:val="0"/>
          <w:numId w:val="12"/>
        </w:numPr>
        <w:shd w:val="clear" w:color="auto" w:fill="FFFFFF"/>
        <w:spacing w:after="158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Время работы – 10 минут.</w:t>
      </w:r>
    </w:p>
    <w:p w:rsidR="009904C5" w:rsidRPr="003A4C3E" w:rsidRDefault="009904C5" w:rsidP="009904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4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 магнитных полюсов Земли.</w:t>
      </w:r>
    </w:p>
    <w:p w:rsidR="009904C5" w:rsidRDefault="009904C5" w:rsidP="009904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 Земли 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Pr="00CF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еверному магнитному полюсу Земли не сидится на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F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прочем, как и южному.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магнитное поле Земли может перевернуться во вполне обозримом 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магнитные полюса поменяются местами</w:t>
      </w:r>
      <w:r w:rsidRPr="0043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учёные рассуждают давно. И это событие — не катастрофа для планеты, а вполне рядовой процесс, если смотреть на него с точки зрения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смены </w:t>
      </w:r>
      <w:r w:rsidRPr="0043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геологических эпох.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утверждается в некоторых гипотезах, </w:t>
      </w:r>
      <w:proofErr w:type="gramStart"/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переполюсовки</w:t>
      </w:r>
      <w:proofErr w:type="spellEnd"/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</w:t>
      </w:r>
      <w:r w:rsidRPr="0041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 на некоторое время исчезнет.</w:t>
      </w:r>
      <w:r w:rsidRPr="00CF4355">
        <w:t xml:space="preserve"> </w:t>
      </w:r>
    </w:p>
    <w:p w:rsidR="009904C5" w:rsidRPr="00435929" w:rsidRDefault="009904C5" w:rsidP="009904C5">
      <w:pPr>
        <w:shd w:val="clear" w:color="auto" w:fill="FFFFFF"/>
        <w:spacing w:before="100" w:beforeAutospacing="1" w:after="158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35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для контрольного мероприятия в 7-8 классах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687"/>
        <w:gridCol w:w="4393"/>
        <w:gridCol w:w="1837"/>
      </w:tblGrid>
      <w:tr w:rsidR="009904C5" w:rsidRPr="00FD08B2" w:rsidTr="009904C5">
        <w:tc>
          <w:tcPr>
            <w:tcW w:w="3687" w:type="dxa"/>
          </w:tcPr>
          <w:p w:rsidR="009904C5" w:rsidRPr="00FD08B2" w:rsidRDefault="009904C5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</w:tcPr>
          <w:p w:rsidR="009904C5" w:rsidRPr="00FD08B2" w:rsidRDefault="009904C5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37" w:type="dxa"/>
          </w:tcPr>
          <w:p w:rsidR="009904C5" w:rsidRPr="00FD08B2" w:rsidRDefault="009904C5" w:rsidP="0099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9904C5" w:rsidTr="009904C5">
        <w:tc>
          <w:tcPr>
            <w:tcW w:w="368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1.Определено последствие заданной причины явления или события.</w:t>
            </w:r>
          </w:p>
        </w:tc>
        <w:tc>
          <w:tcPr>
            <w:tcW w:w="4393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Последствие определено верно.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Последствие определено неверно.</w:t>
            </w:r>
          </w:p>
        </w:tc>
        <w:tc>
          <w:tcPr>
            <w:tcW w:w="183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9904C5" w:rsidTr="009904C5">
        <w:tc>
          <w:tcPr>
            <w:tcW w:w="368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Развернутое высказывание, наличие импликации.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Развернутое высказывание, но без использования импликации.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Письменное развернутое высказывание отсутствует.</w:t>
            </w:r>
          </w:p>
        </w:tc>
        <w:tc>
          <w:tcPr>
            <w:tcW w:w="183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9904C5" w:rsidTr="009904C5">
        <w:tc>
          <w:tcPr>
            <w:tcW w:w="368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Учащийся уложился во времени.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C5" w:rsidRDefault="009904C5" w:rsidP="0099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9904C5" w:rsidRPr="009904C5" w:rsidTr="009904C5">
        <w:tc>
          <w:tcPr>
            <w:tcW w:w="3687" w:type="dxa"/>
          </w:tcPr>
          <w:p w:rsidR="009904C5" w:rsidRPr="009904C5" w:rsidRDefault="009904C5" w:rsidP="0099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9904C5" w:rsidRPr="009904C5" w:rsidRDefault="009904C5" w:rsidP="009904C5">
            <w:r w:rsidRPr="00C41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9904C5" w:rsidRPr="009904C5" w:rsidRDefault="009904C5" w:rsidP="009904C5">
      <w:pPr>
        <w:pStyle w:val="a6"/>
        <w:shd w:val="clear" w:color="auto" w:fill="FFFFFF"/>
        <w:spacing w:after="158" w:afterAutospacing="0"/>
        <w:rPr>
          <w:color w:val="000000"/>
          <w:sz w:val="28"/>
          <w:szCs w:val="28"/>
        </w:rPr>
      </w:pPr>
    </w:p>
    <w:p w:rsidR="00044B8D" w:rsidRDefault="00044B8D" w:rsidP="0004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6">
        <w:rPr>
          <w:rFonts w:ascii="Times New Roman" w:hAnsi="Times New Roman" w:cs="Times New Roman"/>
          <w:b/>
          <w:sz w:val="28"/>
          <w:szCs w:val="28"/>
        </w:rPr>
        <w:t>Уровень развития умения данного навыка определяется по таблице:</w:t>
      </w:r>
    </w:p>
    <w:p w:rsidR="00044B8D" w:rsidRDefault="00044B8D" w:rsidP="00044B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4B8D" w:rsidTr="00EB17CC">
        <w:tc>
          <w:tcPr>
            <w:tcW w:w="3115" w:type="dxa"/>
          </w:tcPr>
          <w:p w:rsidR="00044B8D" w:rsidRPr="005B3536" w:rsidRDefault="00044B8D" w:rsidP="00EB1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044B8D" w:rsidRPr="005B3536" w:rsidRDefault="00044B8D" w:rsidP="00EB1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044B8D" w:rsidRPr="005B3536" w:rsidRDefault="00044B8D" w:rsidP="00EB1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3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044B8D" w:rsidTr="00EB17CC">
        <w:tc>
          <w:tcPr>
            <w:tcW w:w="3115" w:type="dxa"/>
          </w:tcPr>
          <w:p w:rsidR="00044B8D" w:rsidRDefault="00044B8D" w:rsidP="00EB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3115" w:type="dxa"/>
          </w:tcPr>
          <w:p w:rsidR="00044B8D" w:rsidRDefault="00044B8D" w:rsidP="00EB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3115" w:type="dxa"/>
          </w:tcPr>
          <w:p w:rsidR="00044B8D" w:rsidRDefault="00044B8D" w:rsidP="00EB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C00FB6" w:rsidRDefault="00C00FB6" w:rsidP="00C00FB6"/>
    <w:p w:rsidR="00530184" w:rsidRPr="00530184" w:rsidRDefault="00530184" w:rsidP="0053018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30184" w:rsidRPr="0053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462"/>
    <w:multiLevelType w:val="hybridMultilevel"/>
    <w:tmpl w:val="676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1874"/>
    <w:multiLevelType w:val="hybridMultilevel"/>
    <w:tmpl w:val="937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1E"/>
    <w:multiLevelType w:val="hybridMultilevel"/>
    <w:tmpl w:val="1B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1F8C"/>
    <w:multiLevelType w:val="hybridMultilevel"/>
    <w:tmpl w:val="09F0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6AE7"/>
    <w:multiLevelType w:val="multilevel"/>
    <w:tmpl w:val="3184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2108F"/>
    <w:multiLevelType w:val="hybridMultilevel"/>
    <w:tmpl w:val="937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EEC"/>
    <w:multiLevelType w:val="hybridMultilevel"/>
    <w:tmpl w:val="937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80939"/>
    <w:multiLevelType w:val="hybridMultilevel"/>
    <w:tmpl w:val="937455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0A67BF"/>
    <w:multiLevelType w:val="hybridMultilevel"/>
    <w:tmpl w:val="937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177C1"/>
    <w:multiLevelType w:val="hybridMultilevel"/>
    <w:tmpl w:val="5E1E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448DC"/>
    <w:multiLevelType w:val="hybridMultilevel"/>
    <w:tmpl w:val="BFDA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36006"/>
    <w:multiLevelType w:val="hybridMultilevel"/>
    <w:tmpl w:val="17E4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5A"/>
    <w:rsid w:val="000276AC"/>
    <w:rsid w:val="00044B8D"/>
    <w:rsid w:val="000D1DAC"/>
    <w:rsid w:val="0010764B"/>
    <w:rsid w:val="001177FC"/>
    <w:rsid w:val="001531DB"/>
    <w:rsid w:val="001A26B9"/>
    <w:rsid w:val="002D3388"/>
    <w:rsid w:val="0036305D"/>
    <w:rsid w:val="00380448"/>
    <w:rsid w:val="003B1DF0"/>
    <w:rsid w:val="00530184"/>
    <w:rsid w:val="0058015A"/>
    <w:rsid w:val="005A1F16"/>
    <w:rsid w:val="005B3536"/>
    <w:rsid w:val="00633CE8"/>
    <w:rsid w:val="00651BD0"/>
    <w:rsid w:val="006F1897"/>
    <w:rsid w:val="00706A3B"/>
    <w:rsid w:val="00751102"/>
    <w:rsid w:val="00792959"/>
    <w:rsid w:val="007A0E4E"/>
    <w:rsid w:val="0082215F"/>
    <w:rsid w:val="008240CD"/>
    <w:rsid w:val="008C7EAC"/>
    <w:rsid w:val="008D2529"/>
    <w:rsid w:val="00955132"/>
    <w:rsid w:val="00973955"/>
    <w:rsid w:val="009904C5"/>
    <w:rsid w:val="009E1941"/>
    <w:rsid w:val="00A52853"/>
    <w:rsid w:val="00B76D39"/>
    <w:rsid w:val="00BA3364"/>
    <w:rsid w:val="00BE719B"/>
    <w:rsid w:val="00C00FB6"/>
    <w:rsid w:val="00C418CF"/>
    <w:rsid w:val="00CA137C"/>
    <w:rsid w:val="00D52774"/>
    <w:rsid w:val="00DF35F6"/>
    <w:rsid w:val="00E8327B"/>
    <w:rsid w:val="00EB17CC"/>
    <w:rsid w:val="00ED760C"/>
    <w:rsid w:val="00F30741"/>
    <w:rsid w:val="00F67881"/>
    <w:rsid w:val="00F74C82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92B9-6400-4A5F-9508-DE95EFF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53"/>
    <w:pPr>
      <w:ind w:left="720"/>
      <w:contextualSpacing/>
    </w:pPr>
  </w:style>
  <w:style w:type="table" w:styleId="a4">
    <w:name w:val="Table Grid"/>
    <w:basedOn w:val="a1"/>
    <w:uiPriority w:val="39"/>
    <w:rsid w:val="0075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67881"/>
    <w:rPr>
      <w:b/>
      <w:bCs/>
    </w:rPr>
  </w:style>
  <w:style w:type="paragraph" w:styleId="a6">
    <w:name w:val="Normal (Web)"/>
    <w:basedOn w:val="a"/>
    <w:uiPriority w:val="99"/>
    <w:unhideWhenUsed/>
    <w:rsid w:val="00C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9408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6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19</cp:revision>
  <dcterms:created xsi:type="dcterms:W3CDTF">2017-04-04T12:58:00Z</dcterms:created>
  <dcterms:modified xsi:type="dcterms:W3CDTF">2017-10-15T11:30:00Z</dcterms:modified>
</cp:coreProperties>
</file>